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F89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Pr>
      </w:pPr>
      <w:r w:rsidRPr="002B77C2">
        <w:rPr>
          <w:rStyle w:val="Strong"/>
          <w:rFonts w:ascii="custom-two" w:hAnsi="custom-two" w:cs="B Nazanin" w:hint="cs"/>
          <w:spacing w:val="-9"/>
          <w:sz w:val="23"/>
          <w:szCs w:val="23"/>
          <w:rtl/>
        </w:rPr>
        <w:t>فصل اول- تعاریف و مفاهیم</w:t>
      </w:r>
    </w:p>
    <w:p w14:paraId="736F996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ماده1. پیمان</w:t>
      </w:r>
    </w:p>
    <w:p w14:paraId="1B5D169B"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پیمان، مجموعه اسناد و مدارکی است که در ماده2، موافقت‌نامه پیمان، درج شده است.</w:t>
      </w:r>
    </w:p>
    <w:p w14:paraId="5D38FA7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ماده2. موافقت‌نامه</w:t>
      </w:r>
    </w:p>
    <w:p w14:paraId="6DEDB65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موافقت‌نامه سندی است که مشخصات اصلی پیمان، مانند مشخصات دو طرف، موضوع، مبلغ و مدت پیمان، در آن بیان شده است.</w:t>
      </w:r>
    </w:p>
    <w:p w14:paraId="53792542"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ماده3. شرایط عمومی</w:t>
      </w:r>
    </w:p>
    <w:p w14:paraId="6997465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شرایط عمومی، مفاد همین متن است که شرایط عمومی حاکم بر پیمان را تعیین می‌کند.</w:t>
      </w:r>
    </w:p>
    <w:p w14:paraId="6B7270FD"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ماده4. شرایط خصوصی</w:t>
      </w:r>
    </w:p>
    <w:p w14:paraId="20657DA4"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شرایط خصوصی، شرایط خاصی است که به منظور تکمیل شرایط عمومی، برای این پیمان، با توجه به وضعیت و ماهیت آن، تنظیم شده است. موارد درج شده در شرایط خصوصی، هیچگاه نمی‌تواند مواد شرایط عمومی را نقض کند.</w:t>
      </w:r>
    </w:p>
    <w:p w14:paraId="7091CD6C"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ماده5. برنامه زمانی اجرای کار</w:t>
      </w:r>
    </w:p>
    <w:p w14:paraId="2482A81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الف) برنامه زمانی کلی: برنامه ایست که در آن، زمان بندی کلی کارهای مورد پیمان بر حسب ماه، منعکس گشته و در اسناد و مدارک پیمان درج شده است</w:t>
      </w:r>
    </w:p>
    <w:p w14:paraId="4376432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 برنامه زمانی تفصیلی: برنامه‌ای است که زمان بندی فعالیت‌های مختلف کارهای موضوع پیمان، به تفصیل و در چارچوب برنامه زمانی کلی، در آن آمده است.</w:t>
      </w:r>
    </w:p>
    <w:p w14:paraId="2AFB2B1A"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ماده6. کارفرما</w:t>
      </w:r>
    </w:p>
    <w:p w14:paraId="00B1488F"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کارفرما شخص حقوقی است که یک سوی امضا کننده پیمان است و عملیات موضوع پیمان را بر اساس اسناد و مدارک پیمان، به پیمانکار واگذار کرده است. نمایندگان و جانشین‌های قانونی کارفرما، در حکم کارفرما می‌باشند.</w:t>
      </w:r>
    </w:p>
    <w:p w14:paraId="2C394DB3"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ماده7. پیمانکار</w:t>
      </w:r>
    </w:p>
    <w:p w14:paraId="2D6684E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پیمانکار شخص حقوقی یا حقیقی است که سوی دیگر امضا کننده پیمان است و اجرای موضوع پیمان را بر اساس اسناد و مدارک پیمان، به‌عهده گرفته است. نمایندگان و جانشین‌های قانونی پیمانکار، در حکم پیمانکار می‌باشند.</w:t>
      </w:r>
    </w:p>
    <w:p w14:paraId="51054BB9"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ماده8. مدیر طرح</w:t>
      </w:r>
    </w:p>
    <w:p w14:paraId="5336EA6F"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lastRenderedPageBreak/>
        <w:t>مدیر طرح، شخص حقوقی است که به منظور مدیریت اجرای کار، در چارچوب اختیارات تعیین شده در اسناد و مدارک پیمان، از سوی کارفرما به پیمانکار معرفی می‌شود.</w:t>
      </w:r>
    </w:p>
    <w:p w14:paraId="7CCC8DF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ماده9. مهندس مشاور، مهندس ناظر</w:t>
      </w:r>
    </w:p>
    <w:p w14:paraId="4E6F67A4"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الف) مهندس مشاور، شخص حقیقی یا حقوقی است که برای نظارت بر اجرای کار، در چارچوب اختیارات تعیین شده در اسناد و مدارک پیمان، از سوی کارفرما به پیمانکار معرفی می‌شود.</w:t>
      </w:r>
    </w:p>
    <w:p w14:paraId="22E7E4DB"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 مهندس ناظر، نماینده مقیم مهندس مشاور در کارگاه است و در چارچوب اختیارات تعیین شده در اسناد و مدارک پیمان به پیمانکار معرفی می‌شود.</w:t>
      </w:r>
    </w:p>
    <w:p w14:paraId="35437D13"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ماده10. رییس کارگاه</w:t>
      </w:r>
    </w:p>
    <w:p w14:paraId="792221BC"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رییس کارگاه، شخصی حقیقی دارای تخصص و تجربه لازم است که پیمانکار، او را به مهندس مشاور معرفی می‌کند تا اجرای موضوع پیمان در کارگاه را سرپرستی کند.</w:t>
      </w:r>
    </w:p>
    <w:p w14:paraId="2D750F5A"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ماده11. پیمانکار جزء</w:t>
      </w:r>
    </w:p>
    <w:p w14:paraId="7EDAB274"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پیمانکار جزء، شخصی حقیقی یا حقوقی است که تخصص در انجام کارهای اجرایی را دارد و پیمانکار برای اجرای بخشی از عملیات موضوع پیمان، با او قرارداد می‌بندد.</w:t>
      </w:r>
    </w:p>
    <w:p w14:paraId="26FD064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ماده12. کار، کارگاه، تجهیز و برچیدن کارگاه</w:t>
      </w:r>
    </w:p>
    <w:p w14:paraId="53E68844"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الف) کار، عبارت از مجموعه عملیات، خدمات یا اقدامات مورد نیاز، برای آغاز کردن، انجام و پایان دادن عملیات موضوع پیمان است و شامل کارهای دایمی است که باقی خواهد ماند و به عنوان موضوع پیمان تحویل کارفرما می‌گردد، و کارهای موقتی است که به منظور اجرا و نگهداری موضوع پیمان انجام می‌شود.</w:t>
      </w:r>
    </w:p>
    <w:p w14:paraId="4E06749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 کارگاه، محل یا محل‌هایی است که عملیات موضوع پیمان در آن اجرا می‌شود یا به منظور اجرای پیمان، با اجازه کارفرما از آن استفاده می‌کنند. کارگاه‌ها یا کارخانه‌های تولیدی خارج از محل‌ها و زمین‌های تحویلی کارفرما، که به منظور ساخت تجهیزات یا قطعاتی که در کار نصب خواهد شد مورد استفاده قرار می‌گیرد جزء کارگاه به شمار نمی‌آید.</w:t>
      </w:r>
    </w:p>
    <w:p w14:paraId="68B2ACAD"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ج) تجهیز کارگاه، عبارت از عملیات، اقدام‌ها و تدارکاتی است که باید به صورت موقت برای دوره اجرا انجام شود، تا آغاز کردن و انجام دادن عملیات موضوع پیمان، طبق اسناد و مدارک پیمان میسر شود.</w:t>
      </w:r>
    </w:p>
    <w:p w14:paraId="2997460F"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 برچیدن کارگاه، عبارت از جمع‌آوری مصالح تجهیزات، تاسیسات و ساختمان‌های موقت، خارج کردن مواد زاید، مصالح، تجهیزات، ماشین‌آلات و دیگر تدارکات پیمانکار از کارگاه و تسطیح و تمیزکردن محل‌های تحویلی کارفرما می‌باشد.</w:t>
      </w:r>
    </w:p>
    <w:p w14:paraId="2B6785CB"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ماده13. مصالح، تجهیزات، مصالح و تجهیزات پای‌کار، ماشین‌آلات و ابزار، تاسیسات و ساختمان‌های موقت، وسایل</w:t>
      </w:r>
    </w:p>
    <w:p w14:paraId="3D847624"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الف) مصالح، عبارت از مواد، اجناس و کالاهایی است که در عملیات موضوع پیمان مصرف یا نصب شده و در کار باقی می‌ماند.</w:t>
      </w:r>
    </w:p>
    <w:p w14:paraId="1DB5222A"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lastRenderedPageBreak/>
        <w:t>ب) تجهیزات، عبارت از دستگاه‌ها و ماشین‌آلاتی است که در عملیات موضوع پیمان نصب شده و در کار باقی می‌ماند.</w:t>
      </w:r>
    </w:p>
    <w:p w14:paraId="48EC6BFD"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ج) مصالح و تجهیزات پای کار، عبارت از مصالح و تجهیزاتی است که پیمانکار، با توجه به اسناد و مدارک پیمان برای اجرای موضوع پیمان تهیه کرده و در محل یا محل‌هایی از کارگاه که در طرح جانمایی تجهیز کارگاه یا محل انباشت مصالح تعیین گردیده است، نگهداری و حفاظت می‌کند. مصالح و تجهیزات موجود در محل مصرف یا نصب نیز مصالح و تجهیزات پای‌کار نامیده می‌شود.</w:t>
      </w:r>
    </w:p>
    <w:p w14:paraId="30F7B4BC"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تبصره</w:t>
      </w:r>
      <w:r w:rsidRPr="002B77C2">
        <w:rPr>
          <w:rFonts w:ascii="Calibri" w:hAnsi="Calibri" w:cs="Calibri" w:hint="cs"/>
          <w:spacing w:val="-9"/>
          <w:sz w:val="23"/>
          <w:szCs w:val="23"/>
          <w:rtl/>
        </w:rPr>
        <w:t> </w:t>
      </w:r>
      <w:r w:rsidRPr="002B77C2">
        <w:rPr>
          <w:rFonts w:ascii="custom-two" w:hAnsi="custom-two" w:cs="B Nazanin" w:hint="cs"/>
          <w:spacing w:val="-9"/>
          <w:sz w:val="23"/>
          <w:szCs w:val="23"/>
          <w:rtl/>
        </w:rPr>
        <w:t>قطعات پیش ساخته و تجهیزاتی که در اجرای موضوع پیمان با اجازه کارفرما و زیر نظر مهندس مشاور، در کارگاه‌ها یا کارخانه‌های تولیدی خارج از کارگاه ساخته شده است نیز در حکم مصالح و تجهیزات پای‌کار به شمار می‌رود.</w:t>
      </w:r>
    </w:p>
    <w:p w14:paraId="29DD5263"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 ماشین‌آلات و ابزار، عبارت از دستگاه‌ها، تجهیزات، ماشین‌آلات، و به‌طور کلی، ابزارهای اجرای کار است که به منظور اجرای موضوع پیمان به صورت موقت به کار گرفته می‌شود. ماشین‌آلات و ابزار را ممکن است ماشین‌آلات نیز بنامند.</w:t>
      </w:r>
    </w:p>
    <w:p w14:paraId="2AAE5B62"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هـ) تاسیسات و ساختمان‌های موقت، عبارت از انواع ساختمان‌ها، محوطه‌سازی‌ها، انبارها، تاسیسات آب، برق، سوخت و مخابرات، شالوده دستگاه‌ها، و به‌طور کلی، تمام تاسیسات و بناهایی است که به صورت موقت، برای دوره اجرا تأمین شده و جزء کارهای تجهیز کارگاه به شمار می‌رود.</w:t>
      </w:r>
    </w:p>
    <w:p w14:paraId="7DF49A03"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و) وسایل، عبارت از اثاثیه اداری، مسکونی، آشپزخانه و دیگر لوازم مورد نیازی است که برای دوره اجرا تأمین شده و جزء تجهیز کارگاه منظور می‌شود.</w:t>
      </w:r>
    </w:p>
    <w:p w14:paraId="2BC55602"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w:t>
      </w:r>
      <w:r w:rsidRPr="002B77C2">
        <w:rPr>
          <w:rStyle w:val="Strong"/>
          <w:rFonts w:ascii="Calibri" w:hAnsi="Calibri" w:cs="Calibri" w:hint="cs"/>
          <w:spacing w:val="-9"/>
          <w:sz w:val="23"/>
          <w:szCs w:val="23"/>
          <w:rtl/>
        </w:rPr>
        <w:t> </w:t>
      </w:r>
      <w:r w:rsidRPr="002B77C2">
        <w:rPr>
          <w:rStyle w:val="Strong"/>
          <w:rFonts w:ascii="custom-two" w:hAnsi="custom-two" w:cs="B Nazanin" w:hint="cs"/>
          <w:spacing w:val="-9"/>
          <w:sz w:val="23"/>
          <w:szCs w:val="23"/>
          <w:rtl/>
        </w:rPr>
        <w:t>14. برآورد هزینه اجرای کار، مبلغ پیمان، مبلغ اولیه پیمان، مبلغ نهایی پیمان، ضریب پیمان، نرخ پیمان، مدت پیمان، مدت اولیه پیمان، متوسط کارکرد فرضی ماهانه</w:t>
      </w:r>
    </w:p>
    <w:p w14:paraId="4C815A6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الف) برآورد هزینه اجرای کار، مبلغی است که به عنوان هزینه اجرای موضوع پیمان، به وسیله کارفرما محاسبه و اعلام شده است.</w:t>
      </w:r>
    </w:p>
    <w:p w14:paraId="1974F1F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 مبلغ پیمان مبلغ درج شده در ماده 3 موافقت‌نامه با احتساب مبلغ ناشی از تغییر مقادیر کار و قیمت جدید است. مبلغ پیمان هنگام مبادله پیمان، همان مبلغ درج شده در ماده 3 موافقت‌نامه است که مبلغ اولیه پیمان نامیده می‌شود.</w:t>
      </w:r>
    </w:p>
    <w:p w14:paraId="36724E9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ج) مبلغ نهایی پیمان، مبلغ درج شده در ماده 3 موافقت‌نامه و تغییرات احتمالی است که براساس اسناد و مدارک پیمان، در آن ایجاد می‌شود.</w:t>
      </w:r>
    </w:p>
    <w:p w14:paraId="5A3DDEDB"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 ضریب پیمان، حاصل تقسیم مبلغ اولیه پیمان به مبلغ برآورد هزینه اجرای کار است.</w:t>
      </w:r>
    </w:p>
    <w:p w14:paraId="129B55E5"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هـ) نرخ پیمان در مورد هریک از اقلام کار، عبارت از بهای واحد آن قلم کار در فهرست بهای منضم به پیمان با اعمال ضریب پیمان و ضریب‌های پیش‌بینی شده در فهرست بها و مقادیر کار است. در پیمان‌هایی که مشمول تعدیل آحاد بها هستند، نرخ پیمان، نرخ محاسبه شده به روش پیش‌گفته، پس از اعمال تعدیل آحادبها می‌باشد.</w:t>
      </w:r>
    </w:p>
    <w:p w14:paraId="6C3AFFF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و) متوسط‌ کارکرد فرضی ماهانه، عبارت از حاصل ‌تقسیم مبلغ اولیه پیمان به مدت اولیه پیمان است.</w:t>
      </w:r>
    </w:p>
    <w:p w14:paraId="2E7A956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ز) مدت پیمان یا مدت اجرای کار، مدت درج شده در بند «ب» ماده 4 موافقت‌نامه و تغییرات احتمالی است که براساس ماده 30 در آن ایجاد می‌شود. مدت پیمان هنگام مبادله پیمان، همان مدت درج شده در ماده 4 موافقت‌نامه است که مدت اولیه پیمان نامیده می‌شود.</w:t>
      </w:r>
    </w:p>
    <w:p w14:paraId="2FC24ED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w:t>
      </w:r>
      <w:r w:rsidRPr="002B77C2">
        <w:rPr>
          <w:rStyle w:val="Strong"/>
          <w:rFonts w:ascii="Calibri" w:hAnsi="Calibri" w:cs="Calibri" w:hint="cs"/>
          <w:spacing w:val="-9"/>
          <w:sz w:val="23"/>
          <w:szCs w:val="23"/>
          <w:rtl/>
        </w:rPr>
        <w:t> </w:t>
      </w:r>
      <w:r w:rsidRPr="002B77C2">
        <w:rPr>
          <w:rStyle w:val="Strong"/>
          <w:rFonts w:ascii="custom-two" w:hAnsi="custom-two" w:cs="B Nazanin" w:hint="cs"/>
          <w:spacing w:val="-9"/>
          <w:sz w:val="23"/>
          <w:szCs w:val="23"/>
          <w:rtl/>
        </w:rPr>
        <w:t>15. روز، ماه، تاریخها، مفرد و جمع، عنوان‌‌‌ها</w:t>
      </w:r>
    </w:p>
    <w:p w14:paraId="4C5726FB"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lastRenderedPageBreak/>
        <w:t>الف) روز و ماه، روز و ماه تقویمی و شمسی است.</w:t>
      </w:r>
    </w:p>
    <w:p w14:paraId="467F50B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ب)تاریخ‌‌‌ها طبق تقویم رسمی کشور است.</w:t>
      </w:r>
    </w:p>
    <w:p w14:paraId="1D4834A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ج) هر جا که معنای عبارت ایجاب کند، کلمات مفرد معنای جمع و کلمات جمع معنای مفرد دارند.</w:t>
      </w:r>
    </w:p>
    <w:p w14:paraId="7619B38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 عنوانهای به کار رفته در متون موافقت‌نامه یا شرایط عمومی و دیگر قسمت‌های اسناد و مدارک پیمان، صرفاً به منظور راهنمایی و آگاهی از مفاد اسناد و مدارک است و نمی‌توان در تفسیر اسناد و مدارک پیمان، از آن‌‌‌ها استفاده کرد.</w:t>
      </w:r>
    </w:p>
    <w:p w14:paraId="53092459"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فصل دوم- تأییدات و تعهدات پیمانکار</w:t>
      </w:r>
      <w:r w:rsidRPr="002B77C2">
        <w:rPr>
          <w:rFonts w:ascii="Calibri" w:hAnsi="Calibri" w:cs="Calibri" w:hint="cs"/>
          <w:spacing w:val="-9"/>
          <w:sz w:val="23"/>
          <w:szCs w:val="23"/>
          <w:rtl/>
        </w:rPr>
        <w:t> </w:t>
      </w:r>
    </w:p>
    <w:p w14:paraId="20C45029"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w:t>
      </w:r>
      <w:r w:rsidRPr="002B77C2">
        <w:rPr>
          <w:rStyle w:val="Strong"/>
          <w:rFonts w:ascii="Calibri" w:hAnsi="Calibri" w:cs="Calibri" w:hint="cs"/>
          <w:spacing w:val="-9"/>
          <w:sz w:val="23"/>
          <w:szCs w:val="23"/>
          <w:rtl/>
        </w:rPr>
        <w:t> </w:t>
      </w:r>
      <w:r w:rsidRPr="002B77C2">
        <w:rPr>
          <w:rStyle w:val="Strong"/>
          <w:rFonts w:ascii="custom-two" w:hAnsi="custom-two" w:cs="B Nazanin" w:hint="cs"/>
          <w:spacing w:val="-9"/>
          <w:sz w:val="23"/>
          <w:szCs w:val="23"/>
          <w:rtl/>
        </w:rPr>
        <w:t>16. تأییدات پیمانکار</w:t>
      </w:r>
    </w:p>
    <w:p w14:paraId="264408F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موارد زیر را پیمانکار تأیید می‌نماید:</w:t>
      </w:r>
    </w:p>
    <w:p w14:paraId="1B18BDE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الف) تمام ‌اسناد و مدارک‌ موضوع ماده 2 موافقت‌نامه ‌را مطالعه نموده و از مفاد آن کاملاً آگاه شده است.</w:t>
      </w:r>
    </w:p>
    <w:p w14:paraId="1F3B10E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 نسبت به تعیین نیروی انسانی مورد نیاز و تدارک مصالح، تجهیزات، ماشین‌آلات و ابزار اجرای کار طبق مشخصات در محل یا از نقاط دیگر، اطمینان یافته است.</w:t>
      </w:r>
    </w:p>
    <w:p w14:paraId="380445A9"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ج) محل اجرای کار را دیده و بررسی کرده است و از وضعیت آب و هوا، بارندگی و امکان اجرای کار در فصل‌های مختلف سال، با توجه به آمار20 سال پیش از تاریخ ارائه پیشنهاد قیمت و در نظر گرفتن مدت اجرای کار، اطلاع یافته است.</w:t>
      </w:r>
    </w:p>
    <w:p w14:paraId="16F132C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 از قوانین و مقررات مربوط به کار، بیمه‌های اجتماعی، مالیات‌ها، عوارض و دیگر قوانین و مقررات، که تا تاریخ تسلیم پیشنهاد معمول و مجزا بوده است، کاملاً مطلع بوده و متعهد است که همه آن‌‌‌ها را رعایت کند. در هر حال، مسئولیت عدم رعایت قوانین و مقررات یاد شده، بر عهده پیمانکار است.</w:t>
      </w:r>
    </w:p>
    <w:p w14:paraId="3E358942"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هـ) در تهیه پیشنهاد قیمت، سود مورد نظر خود و تمام هزینه‌های ناشی از مفاد بندهای بالا را در نظر گرفته و بعداً از هیچ بابت، حق درخواست اضافه پرداختی ندارد.</w:t>
      </w:r>
    </w:p>
    <w:p w14:paraId="26DF6CB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به هرحال، پیمانکار تأیید می‌نماید که هنگام تسلیم پیشنهاد، مطالعات کافی انجام داده و هیچ موردی باقی نمانده است که بعداً در مورد آن استناد به جهل خود نماید.</w:t>
      </w:r>
      <w:r w:rsidRPr="002B77C2">
        <w:rPr>
          <w:rFonts w:ascii="Calibri" w:hAnsi="Calibri" w:cs="Calibri" w:hint="cs"/>
          <w:spacing w:val="-9"/>
          <w:sz w:val="23"/>
          <w:szCs w:val="23"/>
          <w:rtl/>
        </w:rPr>
        <w:t> </w:t>
      </w:r>
    </w:p>
    <w:p w14:paraId="645A63BF"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w:t>
      </w:r>
      <w:r w:rsidRPr="002B77C2">
        <w:rPr>
          <w:rStyle w:val="Strong"/>
          <w:rFonts w:ascii="Calibri" w:hAnsi="Calibri" w:cs="Calibri" w:hint="cs"/>
          <w:spacing w:val="-9"/>
          <w:sz w:val="23"/>
          <w:szCs w:val="23"/>
          <w:rtl/>
        </w:rPr>
        <w:t> </w:t>
      </w:r>
      <w:r w:rsidRPr="002B77C2">
        <w:rPr>
          <w:rStyle w:val="Strong"/>
          <w:rFonts w:ascii="custom-two" w:hAnsi="custom-two" w:cs="B Nazanin" w:hint="cs"/>
          <w:spacing w:val="-9"/>
          <w:sz w:val="23"/>
          <w:szCs w:val="23"/>
          <w:rtl/>
        </w:rPr>
        <w:t>17. کارکنان</w:t>
      </w:r>
    </w:p>
    <w:p w14:paraId="7AB18A39"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الف) پیمانکار متعهد است که عملیات موضوع پیمان را به وسیله افرادی که در کار خود تخصص و تجربه کافی دارند، انجام دهد. کسانی که در اجرای پیمان خدماتی برای پیمانکار انجام می‌دهند، کارکنان پیمانکار شناخته می‌شوند. اگر در اسناد و مدارک پیمان، استفاده از متخصصان خارجی پیش‌بینی شده باشد، پیمانکار متعهد است قبلاً وضعیت استخدام، مانند میزان حقوق و مزایا، مدت استخدام و محل اقامت و مشخصات آن‌‌‌ها را به وسیله مهندس مشاور به اطلاع کارفرما برساند وبا رعایت مقررات ذی‌ربط و تأمین هزینه‌های مربوط، برای استخدام آن‌‌‌ها اقدام کند. کارفرما تسهیلات لازم را برای استخدام متخصصان یاد شده فراهم می‌نماید. تشخیص لزوم و حدود تسهیلات مزبور با کارفرماست و این مساعدت از مسئولیت پیمانکار نمی‌کاهد.</w:t>
      </w:r>
    </w:p>
    <w:p w14:paraId="0810A5DF"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lastRenderedPageBreak/>
        <w:t>ب) تأمین نیروی انسانی مورد نیاز و محل سکونت مورد نیاز و محل سکونت مناسب، آب آشامیدنی و روشنایی کافی برای آن‌‌‌ها به عهده پیمانکار است.</w:t>
      </w:r>
    </w:p>
    <w:p w14:paraId="01B8048D"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پیمانکار باید برای تدارک دایمی آذوقه کارگران، اقدامات لازم به عمل آورد، بدون آنکه این اقدام برای وی حق انحصاری ایجاد کند و به آزادی کارگران در تأمین مواد مورد نیاز آن‌ها، از هر منبعی که مایل به تحصیل آن باشند، محدودیتی وارد سازد. بهای آذوقه که بدین ترتیب از طرف پیمانکار تهیه می‌شود، نباید از بهای جنس مشابه در نزدیک‌‌‌ترین شهر یا محل گرانتر باشد و پیمانکار نمی‌تواند هزینه‌های دیگری، مانند هزینه حمل را به قیمت‌های خرید اضافه کند.</w:t>
      </w:r>
    </w:p>
    <w:p w14:paraId="0B9352F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ج) کارکنان ایرانی کارگاه باید دارای شناسنامه، کارکنان بیگانه کارگاه باید دارای پروانه اقامت و اجازه کار باشند.</w:t>
      </w:r>
    </w:p>
    <w:p w14:paraId="2DE29AFC"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 پیمانکار نباید کارکنان شاغل کارفرما، وزارتخانه‌ها، سازمان‌ها و شرکت‌های دولتی و شهرداری‌ها را بدون اجازه مسؤولان ذی‌ربط استخدام نماید. همچنین پیمانکار باید از به کار گماشتن اشخاصی که استخدام آن‌‌‌ها از نظر اداره وظیفه عمومی مجاز نیست، خودداری کند.</w:t>
      </w:r>
    </w:p>
    <w:p w14:paraId="69608A6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هـ) پیمانکار موظف است که برای کارگران کارنامه کارکرد روزانه صادر کند و در اختیار آنان قرار دهد. مهندس ناظر می‌تواند از ادامه کار کارگران بدون کارنامه جلوگیری نماید.</w:t>
      </w:r>
    </w:p>
    <w:p w14:paraId="37AB8733"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و) پیمانکار متعهد است که دستمزد کارگران خود را طبق قانون کار مرتباً پرداخت کند. در صورتی که در پرداخت دستمزد کارگران تاخیری پیش آید، مهندس مشاور به پیمانکار اخطار می‌کند که طلب کارگران را پرداخت نماید در صورت استنکاف پیمانکار، کارفرما می‌تواند دستمزد کارگران را برای ماه یا ماه‌هایی که صورت‌وضعیت آن به پیمانکار پرداخت شده است طبق کارنامه‌های کارگری که در دست کارگران و دارای امضای رییس کارگاه است، با توجه به پرداخت‌های علی‌الحساب که به آن‌‌‌ها شده است، با حضور نماینده مهندس مشاور و پیمانکار از محل مطالبات پیمانکار پرداخت کند و مبلغ پرداختی را به اضافه 15 درصد، به حساب بدهی پیمانکار منظور نماید و اگر مطالبات پیمانکار کافی نباشد، از محل تضمین‌های پیمانکار تأمین کند. در صورتیکه نماینده پیمانکار، با وجود اخطار مهندس مشاور، از حضور برای پرداخت‌ها خودداری کند، کارفرما پرداخت مزبور را انجام می‌دهد، بدون اینکه پیمانکار حق اعتراضی بر این عمل و مبلغ پرداختی و تعداد کارگران و میزان استحقاقی آنان داشته باشد. در صورت تکرار تاخیر در پرداخت دستمزد کارگران به مدت بیش از یک ماه، برای ماهی که صورت‌وضعیت آن پرداخت شده است، کارفرما می‌تواند پیمان را فسخ نماید.</w:t>
      </w:r>
    </w:p>
    <w:p w14:paraId="4A6E7A9B"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ز) پیمانکار می‌کوشد تا حد ممکن، کارگران مورد نیاز خود را از بین ساکنان منطقه اجرای کار، که صلاحیت انجام کارهای موضوع پیمان را داشته باشند، انتخاب کند و به کار گمارد.</w:t>
      </w:r>
    </w:p>
    <w:p w14:paraId="0B62664D"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ح) پیمانکار موظف به اجرای مقررات بیمه‌های درمانی و اجتماعی، مقررات و دستورالعمل‌های حفاظت فنی و بهداشت کار است.</w:t>
      </w:r>
    </w:p>
    <w:p w14:paraId="58FB513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ط) در اجرای این پیمان، پیمانکار در مقابل کارفرما مسؤول اعمال کارکنان خود است، هرگاه کارکنان و کارگران پیمانکار و پیمانکاران جزء، صلاحیت لازم برای انجام کار مربوط را نداشته باشند یا باعث اختلال نظم کارگاه شوند، مهندس مشاور یا مهندس ناظر، مراتب را برای بار اول به رییس کارگاه تذکر می‌دهد، و در صورت تکرار، می‌تواند از پیمانکار بخواهد متخلفان را برکنار کند. در اینصورت، پیمانکار موظف به اجرای این دستور است و حق ندارد برکنار شدگان را بار دیگر در همان کارگاه به کار گمارد. اجرای این دستور از مسئولیت‌های پیمانکار نمی‌کاهد و ایجاد حقی برای او نمی‌کند.</w:t>
      </w:r>
      <w:r w:rsidRPr="002B77C2">
        <w:rPr>
          <w:rFonts w:ascii="Calibri" w:hAnsi="Calibri" w:cs="Calibri" w:hint="cs"/>
          <w:spacing w:val="-9"/>
          <w:sz w:val="23"/>
          <w:szCs w:val="23"/>
          <w:rtl/>
        </w:rPr>
        <w:t> </w:t>
      </w:r>
    </w:p>
    <w:p w14:paraId="3C67A27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w:t>
      </w:r>
      <w:r w:rsidRPr="002B77C2">
        <w:rPr>
          <w:rStyle w:val="Strong"/>
          <w:rFonts w:ascii="Calibri" w:hAnsi="Calibri" w:cs="Calibri" w:hint="cs"/>
          <w:spacing w:val="-9"/>
          <w:sz w:val="23"/>
          <w:szCs w:val="23"/>
          <w:rtl/>
        </w:rPr>
        <w:t> </w:t>
      </w:r>
      <w:r w:rsidRPr="002B77C2">
        <w:rPr>
          <w:rStyle w:val="Strong"/>
          <w:rFonts w:ascii="custom-two" w:hAnsi="custom-two" w:cs="B Nazanin" w:hint="cs"/>
          <w:spacing w:val="-9"/>
          <w:sz w:val="23"/>
          <w:szCs w:val="23"/>
          <w:rtl/>
        </w:rPr>
        <w:t>18. مسئولیت حسن اجرای کار، برنامه کار، گزارش پیشرفت کار، هماهنگی با پیمانکاران دیگر، رییس کارگاه</w:t>
      </w:r>
    </w:p>
    <w:p w14:paraId="6ED18ABF"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الف) پیمانکار مسئولیت کامل حسن اجرای کارهای موضوع پیمان را طبق اسناد و مدارک پیمان به‌عهده دارد.</w:t>
      </w:r>
    </w:p>
    <w:p w14:paraId="77C4AC75"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lastRenderedPageBreak/>
        <w:t>ب) پیمانکار متعهد است که سازمان، روش اجرا و برنامه زمانی تفصیلی اجرای کار را طبق نظر مهندس مشاور بر اساس نقشه‌های موجود. برنامه زمانی کلی تهیه کند و ظرف یک ماه از تاریخ مبادله پیمان یا مدت دیگری که در اسناد و مدارک پیمان تعیین شده است، تسلیم مهندس مشاور نماید تا پس از اصلاح و تصویب کارفرما برای اجرا به پیمانکار ابلاغ شود. اگر در اسناد و مدارک پیمان، جزییاتی برای چگونگی تهیه برنامه زمانی تفصیلی و بهنگام کردن آن تهیه شده باشد، پیمانکار ملزم به رعایت آن می‌باشد.</w:t>
      </w:r>
    </w:p>
    <w:p w14:paraId="4F18F412"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ج) در صورتیکه در حین اجرای کار، پیمانکار تشخیص دهد که تغییراتی در برنامه زمانی تفصیلی ضروری است، موظف است که پیش از رسیدن موعد انجام کارهایی که به نظر او باید در برنامه آن تغییر داده شود، مراتب را با ذکر دلیل، به مهندس مشاور اطلاع دهد. مهندس مشاور، تغییرات مورد تقاضای پیمانکار را در قالب برنامه زمانی کلی رسیدگی می‌کند و آنچه را که مورد قبول است، پس از تصویب کارفرما، به پیمانکار ابلاغ می‌کند. بدیهی است که این تغییرات در حدود مندرجات پیمان، از میزان تعهدات و مسئولیت‌های پیمانکار نمی‌کاهد.</w:t>
      </w:r>
    </w:p>
    <w:p w14:paraId="0B58423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اگر تغییر برنامه زمانی تفصیلی از سوی مهندس مشاور مطرح شود، پیمانکار با توجه به نظر مهندس مشاور، تغییرات برنامه زمانی تفصیلی را تهیه می‌کند و به شرح پیش‌گفته، برای طی مراتب بررسی و تصویب، تسلیم مهندس مشاور می‌نماید.</w:t>
      </w:r>
    </w:p>
    <w:p w14:paraId="53F0EC2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 پیمانکار متعهد است که هماهنگی لازم با دیگر پیمانکاران یا گروه‌های اجرایی متعلق به کارفرما، که به نحوی با موضوع قرارداد مرتبط هستند، به عمل آورد. برنامه‌ریزی چگونگی این هماهنگی توسط مهندس مشاور به پیمانکار ابلاغ می‌شود.</w:t>
      </w:r>
    </w:p>
    <w:p w14:paraId="5C9F9803"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alibri" w:hAnsi="Calibri" w:cs="Calibri" w:hint="cs"/>
          <w:spacing w:val="-9"/>
          <w:sz w:val="23"/>
          <w:szCs w:val="23"/>
          <w:rtl/>
        </w:rPr>
        <w:t> </w:t>
      </w:r>
      <w:r w:rsidRPr="002B77C2">
        <w:rPr>
          <w:rFonts w:ascii="custom-two" w:hAnsi="custom-two" w:cs="B Nazanin" w:hint="cs"/>
          <w:spacing w:val="-9"/>
          <w:sz w:val="23"/>
          <w:szCs w:val="23"/>
          <w:rtl/>
        </w:rPr>
        <w:t>هـ) پیمانکار متعهد است که در پایان هر ماه، گزارش کامل کارهای انجام شده در آن ماه را تهیه نماید. شکل و چگونگی تهیه گزارش را مهندس مشاور تهیه می‌کند. این گزارش، شامل مقدار و درصد فعالیت‌های انجام شده، میزان پیشرفت یا تأخیر نسبت به برنامه زمانی تفصیلی، مشکلات و موانع اجرایی، نوع و مقدار مصالح و تجهیزات وارد شده به کارگاه، تعداد و نوع ماشین‌آلات موجود و آماده به کار، تعداد و تخصص نیروی انسانی موجود و دیگر اطلاعات لازم می‌باشد. در صورتی که جزییات دیگری برای چگونگی تهیه گزارش پیشرفت کار در اسناد و مدارک پیمان تعیین شده باشد، پیمانکار موظف به رعایت آن است.</w:t>
      </w:r>
    </w:p>
    <w:p w14:paraId="719785C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alibri" w:hAnsi="Calibri" w:cs="Calibri" w:hint="cs"/>
          <w:spacing w:val="-9"/>
          <w:sz w:val="23"/>
          <w:szCs w:val="23"/>
          <w:rtl/>
        </w:rPr>
        <w:t> </w:t>
      </w:r>
      <w:r w:rsidRPr="002B77C2">
        <w:rPr>
          <w:rFonts w:ascii="custom-two" w:hAnsi="custom-two" w:cs="B Nazanin" w:hint="cs"/>
          <w:spacing w:val="-9"/>
          <w:sz w:val="23"/>
          <w:szCs w:val="23"/>
          <w:rtl/>
        </w:rPr>
        <w:t>و) پیمانکار متعهد است که یک نسخه از برنامه، نمودارها و جدول‌های پیشرفت کار را در کارگاه آماده داشته باشد تا در صورت لزوم مهندس مشاور و کسانی که اجازه بازدید از کارگاه را دارند از آن استفاده کنند.</w:t>
      </w:r>
    </w:p>
    <w:p w14:paraId="5CF30EB5"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ز) پیمانکار باید پیش از آغاز عملیات، شخص واجد صلاحیتی را که مورد قبول مهندس مشاور باشد، به عنوان رییس کارگاه معرفی نماید. رییس کارگاه باید در اوقات کار در کارگاه حاضر باشد و عملیات اجرایی، با مسئولیت و نظارت او انجام شود. اگر ضمن کار معلوم شود رییس کارگاه قادر به انجام وظایف خود نیست، مهندس مشاور، با ذکر دلیل، درخواست تعویض او را از پیمانکار خواهد کرد و پیمانکار مکلف است ظرف یک ماه، شخص واجد صلاحیت دیگری را که مورد قبول مهندس مشاور باشد، معرفی کند.</w:t>
      </w:r>
    </w:p>
    <w:p w14:paraId="73882E9C"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پیمانکار باید به منظور اجرای کار و دریافت دستور کارها و نقشه‌ها از مهندس مشاور و همچنین برای تنظیم صورت‌وضعیت‌های موقت، اختیارات کافی به رییس کارگاه بدهد. هر نوع اخطار و اعلام که مربوط به اجرای کار باشد و از طرف مهندس مشاور یا نماینده او به رییس کارگاه ابلاغ شود، در حکم ابلاغ به پیمانکار است.</w:t>
      </w:r>
    </w:p>
    <w:p w14:paraId="4A711659"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پیمانکار می‌تواند، در صورت لزوم، رییس کارگاه را عوض کند، مشروط به اینکه پیش از تعویض، مراتب را به اطلاع مهندس مشاور برساند و صلاحیت جانشین او مورد قبول نامبرده باشد.</w:t>
      </w:r>
      <w:r w:rsidRPr="002B77C2">
        <w:rPr>
          <w:rFonts w:ascii="Calibri" w:hAnsi="Calibri" w:cs="Calibri" w:hint="cs"/>
          <w:spacing w:val="-9"/>
          <w:sz w:val="23"/>
          <w:szCs w:val="23"/>
          <w:rtl/>
        </w:rPr>
        <w:t> </w:t>
      </w:r>
    </w:p>
    <w:p w14:paraId="6F7341F3"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ماده19. کنترل نقاط نشانه، پیاده کردن نقشه‌ها، اندازه‌گیری‌ها</w:t>
      </w:r>
    </w:p>
    <w:p w14:paraId="33B5FD84"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lastRenderedPageBreak/>
        <w:t>الف) پیمانکار، پیش از آغاز عملیات موضوع پیمان، باید نقاط نشانه و مبدأ را از لحاظ تطبیق با نقشه‌ها کنترل نماید و در صورتی که اختلافی موجود نباشد، درستی آن‌‌‌ها را تأیید و اعلام دارد و در صورتی که اختلافی وجود داشته باشد، مراتب را به اطلاع مهندس مشاور برساند تا وضع موجود با مهندس مشاور و کارفرما صورت‌مجلس شود و ملاک شروع عملیات قرار گیرد. بدیهی است که پس از آغاز عملیات، هیچ‌گونه اعتراضی از جانب پیمانکار در این زمینه پذیرفته نیست.</w:t>
      </w:r>
    </w:p>
    <w:p w14:paraId="67CB7CB4"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پس از تحویل هر قسمت از کارگاه، پیمانکار باید بی‌درنگ، نقاط نشانه و مبدأ و همچنین علائم مربوط به آن‌‌‌ها را با بتن یا مصالح بنایی تثبیت نماید و در طول مدت اجرای کار تا تحویل موقت، به هزینه خود، حفظ و نگهداری کند.</w:t>
      </w:r>
    </w:p>
    <w:p w14:paraId="047BF7BC"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 پیمانکار متعهد است که نقشه‌ها، امتداد‌‌‌ها و محور‌‌‌ها را با نظارت مهندس مشاور پیاده کند و درستی آن‌‌‌ها را با مهندس مشاور صورت‌مجلس کند. در صورتیکه هنگام پیاده کردن نقشه‌ها، امتداد‌‌‌ها و محورها، اختلافی در مورد تراز زمین طبیعی با تراز آن‌‌‌ها در مدارک فنی مشاهده شود، وضع موجود را پیمانکار و مهندس مشاور و کارفرما صورت‌مجلس می‌کنند.</w:t>
      </w:r>
    </w:p>
    <w:p w14:paraId="22DBA1D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تراز کف پی بنا‌‌‌ها و زیرسازی راه‌ها و تمام عملیاتی که پس از انجام کار پوشیده می‌شوند و بعداً مرئی نیستند، یا به هر صورت، کنترل و اندازه‌گیری کامل آن‌‌‌ها میسر نباشد، باید پیش از پوشیده شدن یا از بین رفتن آثار آن‌‌‌ها صورت‌مجلس شود و به امضای مهندس ناظر و رییس کارگاه برسد. این صورت‌مجلس‌ها، ملاک اندازه‌گیری‌ها در تنظیم صورت‌وضعیت‌هاست. اگر پیمانکار عملیاتی را که باید مورد آزمایش یا بازدید قرار گیرد و یا تأیید شود، پیش از آنکه اقدامات پیش‌گفته انجام شود بپوشاند، موظف است پوشش‌های انجام شده را به هزینه خود بپردازد و پس از انجام آزمایش‌ها و بازدیدهای لازم و تأیید انجام کار از سوی مهندس ناظر، به هزینه خود، نسبت به پوشش مجدد و اصلاح کار اقدام کند.</w:t>
      </w:r>
    </w:p>
    <w:p w14:paraId="5EDBA37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ج) اندازه‌گیری‌ها براساس نقشه‌های اجرایی، دستور کارهای اجرا شده و صورت‌مجلس‌ها، که شامل کروکی‌های لازم و روشن است، انجام می‌شود.</w:t>
      </w:r>
      <w:r w:rsidRPr="002B77C2">
        <w:rPr>
          <w:rFonts w:ascii="Calibri" w:hAnsi="Calibri" w:cs="Calibri" w:hint="cs"/>
          <w:spacing w:val="-9"/>
          <w:sz w:val="23"/>
          <w:szCs w:val="23"/>
          <w:rtl/>
        </w:rPr>
        <w:t> </w:t>
      </w:r>
    </w:p>
    <w:p w14:paraId="2B1A220F"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ماده20. تجهیز کارگاه، تدارک مصالح، تجهیزات و ماشین‌آلات</w:t>
      </w:r>
    </w:p>
    <w:p w14:paraId="2499648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الف) پیمانکار موظف است که پس از تحویل گرفتن کارگاه، با توجه به مدت تعیین شده برای تجهیز، طرح جانمایی تجهیز کارگاه را مشخص کرده و پس از تأیید مهندس مشاور، آن را مبنای تجهیز کارگاه قرار دهد. تأمین آب، برق، سوخت و مخابرات، و به‌طور کلی، تجهیز کامل کارگاه به نحوی که برای اجرای کار طبق اسناد و مدارک پیمان لازم است، به عهده پیمانکار می‌باشد. مگر آنکه در اسناد و مدارک پیمان، ترتیب دیگری پیش‌بینی شده باشد.</w:t>
      </w:r>
    </w:p>
    <w:p w14:paraId="2BB26909"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 تأمین نیروی انسانی، مصالح و تجهیزات، ماشین‌آلات و ابزار به‌عهده پیمانکار است، مگر آنکه در اسناد و مدارک پیمان ترتیب دیگری پیش‌بینی شده باشد.</w:t>
      </w:r>
    </w:p>
    <w:p w14:paraId="76743783"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مصالح و تجهیزاتی که پیمانکار برای انجام عملیات موضوع پیمان تهیه و در کارگاه نگهداری می‌کند، باید به قرار زیر باشد:</w:t>
      </w:r>
    </w:p>
    <w:p w14:paraId="63829419"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1- اگر منابع تهیه مصالح و تجهیزات در اسناد و مدارک پیمان تعیین شده یا بعداً معین شود، باید از همان منابع تهیه گردد. نمونه یا کاتالوگ فنی مصالح باید از نظر تطبیق با مشخصات فنی، پیش از سفارش، به تأیید مهندس مشاور برسد. در هر حال، از نظر مرغوبیت باید کاملاً طبق مشخصات فنی باشد و مورد تأیید مهندس مشاور قرار گیرد.</w:t>
      </w:r>
    </w:p>
    <w:p w14:paraId="2378787F"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 xml:space="preserve">2- ذکر منابع تهیه مصالح و تجهیزات در اسناد و مدارک پیمان یا تعیین آن‌‌‌ها ضمن اجرا، از تعهدات پیمانکار در قبال تهیه مصالح و تجهیزات مرغوب و کافی نمی‌کاهد. بدین روی، پیمانکار موظف است با مطالعه کافی نسبت به امکانات محلی و کیفیت منابع تهیه مصالح و تجهیزات، نظر و پیشنهاد خود را تسلیم مهندس مشاور کند. در صورتی که استفاده از این قبیل منابع مورد موافقت مهندس مشاور و کارفرما قرار گیرد اقدام به تهیه و حمل آن‌‌‌ها نماید. بدیهی است که کارفرما این حق را دارد که منابع تهیه مصالح را تغییر دهد و پیمانکار موظف به رعایت آن می‌باشد. اگر به مناسبت این تغییر محل، اضافه </w:t>
      </w:r>
      <w:r w:rsidRPr="002B77C2">
        <w:rPr>
          <w:rFonts w:ascii="custom-two" w:hAnsi="custom-two" w:cs="B Nazanin" w:hint="cs"/>
          <w:spacing w:val="-9"/>
          <w:sz w:val="23"/>
          <w:szCs w:val="23"/>
          <w:rtl/>
        </w:rPr>
        <w:lastRenderedPageBreak/>
        <w:t>یا کسر هزینه‌ای بابت تغییر مسافت حمل یا عوامل دیگر ایجاد شود، تفاوت بها، به اقتضای مورد، از پیمانکار کسر یا به او پرداخت می‌شود. پیمانکار مل‍زم به رعایت مقررات مربوط به استخراج و بهره‌برداری شن و ماسه و دیگر مصالح معدنی است.</w:t>
      </w:r>
    </w:p>
    <w:p w14:paraId="5FB36BD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3- نوع، مقدار و تاریخ ورود مصالح و تجهیزات به کارگاه باید با مهندس ناظر صورت‌مجلس شود. مصالح باید به‌طور مرتب به نحوی انبار شود که تمام آن به سهولت قابل بازرسی، شمارش و اندازه‌گیری باشد. انبار مصالح باید از هر لحاظ قابل حفاظت بوده تا مصالح در مقابل عوامل جوی و عوامل دیگر مصون باشد.</w:t>
      </w:r>
    </w:p>
    <w:p w14:paraId="013BF5F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ج) هرگاه یا توزیع مصالح و لوازمی در داخل کشور در انحصار دولت باشد، کارفرما تسهیلات لازم برای تهیه آن مصالح و لوازم را فراهم می‌کند. اگر تهیه بعضی از مصالح یا لوازم، طبق مشخصات ذی‌ربط در داخل کشور میسر نباشد و ورود آن‌‌‌ها هم از طرف دولت ممنوع شده یا بشود، کارفرما یا خودش اجازه ورود مصالح و لوازم مزبور را برای پیمانکار تحصیل می‌کند یا مشخصات را تغییر می‌دهد.</w:t>
      </w:r>
    </w:p>
    <w:p w14:paraId="7456B6D3"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 در مواردی که باید مصالح و تجهیزاتی باید بوسیله پیمانکار از خارج کشور تهیه شود، کارفرما اجازه ورود آن‌‌‌ها را از سازمان‌های ذی‌ربط به هزینه پیمانکار تحصیل می‌نماید. هرگاه ضمن اجرای کار، محدودیت‌های جدیدی پیش آید که بعلت آن، پیمانکار نتواند مصالح و تجهیزات مورد نیاز اجرای کار را، در مدتی که برنامه پیشرفت کار ایجاب می‌کند، از خارج کشور تهیه و وارد کند، مراتب را با ذکر دلیل و ارائه اسناد از طریق مهندس مشاور به اطلاع کارفرما می‌رساند تا با توجه به برنامه زمانی اجرای کار، کارفرما در مورد چگونگی تأمین این قبیل مصالح و تجهیزات، تصمیم‌گیری نماید.</w:t>
      </w:r>
    </w:p>
    <w:p w14:paraId="3DB0B729"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هـ) در صورتیکه در اسناد و مدارک پیمان، مشخصاتی برای ماشین‌آلات و ابزار اجرای کار تعیین شده باشد، پیمانکار باید آن‌‌‌ها را طبق مشخصات تعیین شده تأمین کند. هرگاه ضمن اجرای کار، مهندس مشاور تشخیص دهد که ماشین‌آلات و ابزار موجود پیمانکار، برای اتمام کار در مدت پیمان کافی نیست یا مشخصات آن‌‌‌ها برای اجرای کار، مناسب نیست، مراتب را به پیمانکار ابلاغ می‌کند. پیمانکار مکلف است که ماشین‌آلات و ابزار خود را طبق نظر مهندس مشاور و در مدتی که نامبرده تعیین می‌نماید، تکمیل و تقویت کند، بدون اینکه برای این کار، ادعای خسارت یا هزینه‌های اضافی از کارفرما داشته باشد.</w:t>
      </w:r>
    </w:p>
    <w:p w14:paraId="3F6F84AC"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و) پیمانکار نمی‌تواند ماشین‌آلات و ابزاری را که برای انجام عملیات لازم است از کارگاه خارج کند. در مورد بیرون بردن ماشین‌آلاتی که در کارگاه مورد نیاز نیست، پیمانکار، تقاضای بیرون بردن ماشین‌آلات مزبور را به مهندس مشاور تسلیم می‌کند. مهندس مشاور، به تقاضای او رسیدگی می‌کند، و در صورتی که موجه باشد، اجازه خروج می‌دهد.</w:t>
      </w:r>
    </w:p>
    <w:p w14:paraId="3441A01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ز) در صورتی که طبق اسناد و مدارک پیمان، تأمین اقلامی از تجهیزات که پیمانکار باید نصب کند و به صورت دایم در کار باقی بماند، در تعهد کارفرما باشد، پیمانکار مسؤول عملکرد ناقص احتمالی این تجهیزات نیست، مگر آنکه ثابت شود که نقص آن‌‌‌ها مربوط به کار پیمانکار است.</w:t>
      </w:r>
    </w:p>
    <w:p w14:paraId="54A75185"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ح) اگر در اسناد و مدارک پیمان، تکلیفی برای تهیه غذا، مسکن و دفتر کارکنان کارفرما مهندس مشاور و آزمایشگاه در محل کار به‌عهده پیمانکار گذاشته شود، پیمانکار موظف به تأمین آن‌ها، طبق شرایط پیش‌بینی شده، می‌باشد.</w:t>
      </w:r>
      <w:r w:rsidRPr="002B77C2">
        <w:rPr>
          <w:rFonts w:ascii="Calibri" w:hAnsi="Calibri" w:cs="Calibri" w:hint="cs"/>
          <w:spacing w:val="-9"/>
          <w:sz w:val="23"/>
          <w:szCs w:val="23"/>
          <w:rtl/>
        </w:rPr>
        <w:t> </w:t>
      </w:r>
    </w:p>
    <w:p w14:paraId="31EF39E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ماده21. حفاظت از کار و شخص ثالث، بیمه کار، مراقبت‌های لازم</w:t>
      </w:r>
    </w:p>
    <w:p w14:paraId="418C290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الف) پیمانکار از روز تحویل کارگاه تا روز تحویل موقت عملیات موضوع پیمان، مسؤول حفظ و نگهداری کارهای انجام شده، مصالح، تجهیزات، ماشین‌آلات و ابزار، زمین‌ها، راه‌ها، تأسیسات و بناهایی می‌باشد که زیر نظر و مراقبت او قرار دارد، و به همین منظور، اقدامات لازم را برای نگهداری و حفاظت آن‌‌‌ها در داخل کارگاه در مقابل عوامل جوی و طغیان آب رودخانه‌ها و سرقت و حریق و مانند این‌‌‌ها به عمل می‌آورد.</w:t>
      </w:r>
    </w:p>
    <w:p w14:paraId="390FE065"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 xml:space="preserve">ب) پیمانکار در چارچوب مقررات و دستورالعمل‌های حفاظت فنی و بهداشت کار، مسؤول خسارت‌های وارد شده به شخص ثالث در محوطه کارگاه است، و در هر حال، کارفرما در این مورد هیچ مسئولیتی به عهده ندارد. کارفرما و مهندس مشاور می‌توانند در صورت مشاهده عدم رعایت دستورالعمل‌های </w:t>
      </w:r>
      <w:r w:rsidRPr="002B77C2">
        <w:rPr>
          <w:rFonts w:ascii="custom-two" w:hAnsi="custom-two" w:cs="B Nazanin" w:hint="cs"/>
          <w:spacing w:val="-9"/>
          <w:sz w:val="23"/>
          <w:szCs w:val="23"/>
          <w:rtl/>
        </w:rPr>
        <w:lastRenderedPageBreak/>
        <w:t>حفاظت فنی و بهداشت کار، دستور توقف بخشی از کار را که دارای ایمنی لازم نیست تا برقراری ایمنی طبق دستورالعمل‌های یاد شده صادر نمایند. در این حالت، پیمانکار حق مطالبه خسارت در اثر دستور توقف کار را ندارد.</w:t>
      </w:r>
    </w:p>
    <w:p w14:paraId="3120422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پیمانکار متعهد است که تدابیر لازم برای جلوگیری از وارد شدن خسارت و آسیب به املاک مجاور اتخاذ نماید، و اگر در اثر سهل انگاری او خسارتی به املاک و تأسیسات مجاور یا محصول آن‌‌‌ها وارد آید، پیمانکار مسؤول جبران آن می‌باشد.</w:t>
      </w:r>
    </w:p>
    <w:p w14:paraId="3D96CC9A"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ج) پیمانکار مکلف است که پیش از شروع کار، تمام یا آن قسمت از کارهای موضوع پیمان را که در اسناد و مدارک پیمان تعیین شده است، در مقابل مواردی از حوادث مذکور در اسناد یاد شده به نفع کارفرما نزد مؤسسه‌ای که مورد قبول کارفرما باشد بیمه نموده و بیمه‌نامه‌ها را به کارفرما تسلیم کند. بیمه‌نامه‌ها باید تا تاریخ تحویل موقت اعتبار داشته باشد، تا زمانی که تحویل موقت انجام نشده است، پیمانکار مکلف است که بیمه‌نامه‌ها را تا مدتی‌که لازم است تمدید کند. کارفرما هزینه‌های مربوط به بیمه به شرح پیش‌گفته را در مقابل ارائه اسناد صادر شده از سوی بیمه‌گر، عیناً به بیمه‌گر پرداخت می‌کند. آن قسمت از هزینه‌های بیمه که مربوط به مدت تأخیر غیرمجاز پیمانکار می‌باشد، به حساب بدهی پیمانکار منظور می‌شود.</w:t>
      </w:r>
    </w:p>
    <w:p w14:paraId="5D340224"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در صورت بروز حادثه‌ای که باعث از بین رفتن تمام یا قسمتی از کارهای انجام یافته و مصالح و تجهیزات پای‌کار شود، پیمانکار موظف است که: اولاً مراتب را فوراً به کارفرما و مهندس مشاور و طبق مقررات بیمه به بیمه‌گر اطلاع دهد، ثانیاً طبق دستور کارفرما و مهندس مشاور، کارها را به حالت اولیه باز گرداند. برنامه زمانی انجام کارهای پیش‌گفته توسط پیمانکار تهیه می‌گردد و پس از تأیید مهندس مشاور و کارفرما به اجرا در می‌آید. کارفرما خسارت‌های وارد شده بر آنچه را که بیمه شده است از بیمه‌گر وصول می‌نماید و مبلغ وصول شده از بیمه‌گر را برای تجدید عملیات به تناسب پیشرفت کار و طبق هزینه‌ها تمام شده، اعم از هزینه‌های مستقیم و غیرمستقیم (بالاسری)، با تأیید مهندس مشاور به تدریج تا اعاده کار به حالت اولیه به پیمانکار پرداخت می‌کند کارفرما باید کارهای موضوع پیمان را به نحوی بیمه کند که در صورت بروز حادثه، خسارت دریافتی از بیمه‌گر برای اعاده کارها به حالت اولیه کافی باشد، در صورتیکه تکلیف بیمه کار در اسناد و مدارک پیمان تعیین نشده باشد، پیش از شروع کار، پیمانکار چگونگی بیمه کار را از کارفرما استعلام می‌نماید و کارفرما در مدت 10 روز کارها و حوادث مشمول بیمه را تعیین و به پیمانکار ابلاغ می‌کند تا پیمانکار طبق مفاد این بند، در مورد بیمه کار اقدام کند.</w:t>
      </w:r>
    </w:p>
    <w:p w14:paraId="2F4302E2"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اگر کارفرما عملیات موضوع پیمان را بیمه نکند، در صورت وقوع حادثه، جبران خسارت‌های وارد شده به عهده او می‌باشد.</w:t>
      </w:r>
    </w:p>
    <w:p w14:paraId="38D26FD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 پیمانکار موظف است که تمام ساختمان‌ها و تأسیسات موقت، ماشین‌آلات ابزار و وسایل کارگاه را، که متعلق به او یا در اختیار اوست و برای انجام عملیات موضوع پیمان به کار می‌گیرد، به هزینه خود بیمه کند و رونوشت بیمه‌نامه‌ها را به کارفرما تسلیم نماید. ماشین‌آلات و ابزاری را که کارفرما در اختیار پیمانکار قرار می‌دهد کارفرما بیمه می‌کند.</w:t>
      </w:r>
    </w:p>
    <w:p w14:paraId="7C197FD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هـ) پیمانکار موظف است که روشنایی قسمت‌هایی از داخل کارگاه را که باید روشن باشد تأمین کند، و همچنین تمام علائم راهنمایی و خطر و وسایل حفاظتی، و در صورت لزوم حصارکشی را فراهم نماید و تعداد کافی نگهبان و مراقب در هر جا که لازم باشد، بگمارد.</w:t>
      </w:r>
    </w:p>
    <w:p w14:paraId="794A5B2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و) پیمانکار متعهد است که عملیات اجرایی خود را طوری انجام دهد که راه عبور مناسبی در پیاده‌رو و سواره رو برای عبور و مرور رهگذران و وسایط نقلیه همواره باز بماند و مصالح خود را در محل‌هایی انبار کند که موجب ناراحتی یا زحمت ساکنان اطراف، یا رهگذران نشود. استفاده از ماشین‌آلات و ابزار در ساعات عادی کار، و در نتیجه صدای آن‌‌‌ها و همچنین استفاده از راه‌های معین به منظور انجام عملیات، مزاحمت تلقی نمی‌شود.</w:t>
      </w:r>
    </w:p>
    <w:p w14:paraId="3497F7B5"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در مواردی که اجرای کار ایجاب کند که قسمتی از سواره رو، یا پیاده‌رو برای موقت و با اطلاع مهندس مشاور یا مهندس ناظر به کلی مسدود شود، پیمانکار باید با کسب مجوز لازم از مقامات محلی، عبور و مرور را با راه‌های انحرافی که مسیر آن‌‌‌ها باید به تأیید مهندس مشاور برسد، تأمین کند کارفرما نیز مساعدت لازم را برای تحصیل مجوزهای مورد نیاز به عمل می‌آورد.</w:t>
      </w:r>
    </w:p>
    <w:p w14:paraId="45069D1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lastRenderedPageBreak/>
        <w:t>اگر ترتیب احتساب و پرداخت هزینه ایجاد و نگهداری راه‌های انحرافی در اسناد و مدارک پیمان معین نشده باشد، این هزینه‌ها به عهده پیمانکار است همچنین پیمانکار متعهد است که در حمل مصالح و ماشین‌آلات و عبور آن‌‌‌ها از راه‌ها، پل‌‌‌ها و تونل‌ها، رعایت قوانین، مقررات و استاندارد‌‌‌ها را بکند و اگر عبور ماشین یا مصالحی ترتیب خاصی را ایجاب کند، با نظر کارفرما یا مهندس مشاور اقدام نماید. هرگاه پیمانکار برخلاف مفاد این بند رفتار کند، مسؤول جبران خسارت‌های وارد شده می‌باشد.</w:t>
      </w:r>
    </w:p>
    <w:p w14:paraId="29C4658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ز) پیمانکار متعهد است که انتظامات کارگاه را تأمین کند و از ورود اشخاص غیرمجاز و کسانی که باعث اختلال نظم کارگاه می‌شوند خود یا توسط مقامات انتظامی جلوگیری کند.</w:t>
      </w:r>
    </w:p>
    <w:p w14:paraId="6E76AE8C"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ح) هرگاه پیمانکار در اجرای تمام یا قسمتی از موارد درج شده در این ماده سهل انگاری یا کوتاهی کند و از انجام تعهداتی که طبق آن به‌عهده گرفته است خودداری نماید، کارفرما حق دارد آن تعهدات را به جای پیمانکار انجام دهد و هزینه‌های انجام شده و خسارت وارده شده را به اضافه 15 درصد به حساب بدهی پیمانکار منظور کرده و از مطالبات وی کسر نماید. در اینصورت، هرگونه ادعای پیمانکار نسبت به این قبیل پرداخت‌ها و همچنین نسبت به تشخیص کارفرما، خواه از نظر اساس تخلف و خواه از نظر مبلغ پرداختی، بی‌اثر می‌باشد.</w:t>
      </w:r>
      <w:r w:rsidRPr="002B77C2">
        <w:rPr>
          <w:rFonts w:ascii="Calibri" w:hAnsi="Calibri" w:cs="Calibri" w:hint="cs"/>
          <w:spacing w:val="-9"/>
          <w:sz w:val="23"/>
          <w:szCs w:val="23"/>
          <w:rtl/>
        </w:rPr>
        <w:t> </w:t>
      </w:r>
    </w:p>
    <w:p w14:paraId="5A1322E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w:t>
      </w:r>
      <w:r w:rsidRPr="002B77C2">
        <w:rPr>
          <w:rStyle w:val="Strong"/>
          <w:rFonts w:ascii="Calibri" w:hAnsi="Calibri" w:cs="Calibri" w:hint="cs"/>
          <w:spacing w:val="-9"/>
          <w:sz w:val="23"/>
          <w:szCs w:val="23"/>
          <w:rtl/>
        </w:rPr>
        <w:t> </w:t>
      </w:r>
      <w:r w:rsidRPr="002B77C2">
        <w:rPr>
          <w:rStyle w:val="Strong"/>
          <w:rFonts w:ascii="custom-two" w:hAnsi="custom-two" w:cs="B Nazanin" w:hint="cs"/>
          <w:spacing w:val="-9"/>
          <w:sz w:val="23"/>
          <w:szCs w:val="23"/>
          <w:rtl/>
        </w:rPr>
        <w:t>22. ترتیب گردش مدارک، نقشه‌ها و ابلاغ دستور کارها</w:t>
      </w:r>
    </w:p>
    <w:p w14:paraId="2B2EBD14"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الف) تمام نقشه‌ها، مشخصات، دستورالعمل‌ها و استانداردهای فنی که دارای مهر و امضای مهندس مشاور است، به تعداد نسخه‌های درج شده در اسناد و مدارک پیمان و در صورتیکه در اسناد و مدارک پیمان تعداد نسخه معین نشده باشد، در دو نسخه بدون دریافت هزینه در اختیار پیمانکار قرار می‌گیرد.</w:t>
      </w:r>
    </w:p>
    <w:p w14:paraId="3B1874D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alibri" w:hAnsi="Calibri" w:cs="Calibri" w:hint="cs"/>
          <w:spacing w:val="-9"/>
          <w:sz w:val="23"/>
          <w:szCs w:val="23"/>
          <w:rtl/>
        </w:rPr>
        <w:t> </w:t>
      </w:r>
      <w:r w:rsidRPr="002B77C2">
        <w:rPr>
          <w:rFonts w:ascii="custom-two" w:hAnsi="custom-two" w:cs="B Nazanin" w:hint="cs"/>
          <w:spacing w:val="-9"/>
          <w:sz w:val="23"/>
          <w:szCs w:val="23"/>
          <w:rtl/>
        </w:rPr>
        <w:t>در صورت نیاز پیمانکار، نسخه‌های اضافی به هزینه او تکثیر می‌شود.</w:t>
      </w:r>
    </w:p>
    <w:p w14:paraId="34474E5F"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alibri" w:hAnsi="Calibri" w:cs="Calibri" w:hint="cs"/>
          <w:spacing w:val="-9"/>
          <w:sz w:val="23"/>
          <w:szCs w:val="23"/>
          <w:rtl/>
        </w:rPr>
        <w:t> </w:t>
      </w:r>
      <w:r w:rsidRPr="002B77C2">
        <w:rPr>
          <w:rFonts w:ascii="custom-two" w:hAnsi="custom-two" w:cs="B Nazanin" w:hint="cs"/>
          <w:spacing w:val="-9"/>
          <w:sz w:val="23"/>
          <w:szCs w:val="23"/>
          <w:rtl/>
        </w:rPr>
        <w:t>پیمانکار باید یک نسخه از نقشه‌ها و مشخصات، با آخرین تغییرات آن‌‌‌ها را همیشه در کارگاه نگهداری کند، تا در صورت لزوم به منظور بازرسی کارها در اختیار مهندس مشاور کارفرما یا نمایندگان آن‌‌‌ها قرار گیرد. نسخه اصل نقشه‌ها و مدارک، تا پایان کار نزد مهندس مشاور باقی می‌ماند.</w:t>
      </w:r>
    </w:p>
    <w:p w14:paraId="2E966C6D"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 پیمانکار موظف است که پیش از آغاز هر قسمت از کار، تمام نقشه‌ها، دستورالعمل‌ها و دیگر اسناد و مدارک فنی مربوط به آن قسمت را با دقت مطالعه کند و اندازه درج شده در نقشه‌ها را کنترل نماید، به نحوی که هیچ‌گونه ابهامی از نظر چگونگی اجرای کار برای خود و کارکنانش باقی نماند به‌طور کلی، کمبود نقشه برای هر قسمت از کار هرگز از تعهدات پیمانکار مبنی بر اجرای کامل کار نمیکاهد درصورت مشاهده اشتباه در اندازه‌ها یا هرگونه ابهام یا کسری در مدارک، نقشه‌ها یا دستورالعمل‌ها پیمانکار باید به موقع رفع نقص آن‌‌‌ها را از مهندس مشاور درخواست کند. مهندس مشاور موظف است که با توجه به برنامه زمانی اجرای کار، برای تکمیل نقشه‌ها و ابلاغ به پیمانکار اقدام کند.</w:t>
      </w:r>
    </w:p>
    <w:p w14:paraId="5BCA6A3D"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ج) هرگاه پیمانکار در مورد درستی بعضی از نقشه‌ها و محاسبات یا دستور کارها یا مشخصات مصالح و تجهیزاتی که بنا به دستور کارفرما از منابع معینی تحصیل می‌شود ایرادی داشته باشد، باید با توجه به برنامه زمانی تفصیلی، مراتب را با ذکر دلیل به اطلاع مهندس مشاور برساند. در صورتی که مهندس مشاور، درستی مدارک پیش‌گفته را تأیید کند، ولی پیمانکار همچنان نسبت به آن‌‌‌ها ایراد داشته باشد، پیمانکار باید موضوع را به کارفرما منعکس نماید و پس از دریافت نظر کارفرما، طبق نظر او انجام دهد. در چنین حالتی، پیمانکار فقط مسؤول اجرای درست کار است و در مورد صحت نقشه‌ها، مشخصات، محاسبات و دستور کارهای مربوط، مسئولیتی ندارد. هزینه رفع عیب و نقص در چنین مواردی به عهده پیمانکار نمی‌باشد.</w:t>
      </w:r>
    </w:p>
    <w:p w14:paraId="7F5A7B6D"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 پیمانکار، نقشه‌های کارگاهی را که نقشه‌های جزییات ساخت قطعات و قسمت‌هایی از کار است، در صورت نیاز ضمن اجرای کار، بر اساس نقشه‌های اجرایی، مشخصات فنی و دستورالعمل سازندگان، تهیه می‌کند و در سه نسخه، که یک نسخه آن قابل تکثیر می‌باشد، تسلیم مهندس مشاور می‌نماید. مهندس مشاور، نقشه‌های یاد شده را پس از بررسی و اصلاح لازم، تأیید و در یک نسخه به پیمانکار ابلاغ می‌کند. نسخه قابل تکثیر این مدارک نزد مهندس مشاور نگهداری می‌شود.</w:t>
      </w:r>
    </w:p>
    <w:p w14:paraId="4D3DF98F"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lastRenderedPageBreak/>
        <w:t>هـ) نقشه‌های چون ساخت، نقشه‌های کارهای انجام شده به نحوی که اجرا شده‌اند، می‌باشند و شامل تمام نقشه‌های اجرایی، اعم از تغییر یافته یا بدون تغییر است. پیمانکار باید نقشه‌های چون ساخت را به تدریج و طبق نظر مهندس مشاور، در سه نسخه که یک نسخه از آن قابل تکثیر باشد تهیه کند و برای بررسی و تأیید، به مهندس مشاور بدهد. مهندس مشاور، یک نسخه از نسخه‌های چون ساخت تأیید شده را در اختیار پیمانکار قرار می‌دهد.</w:t>
      </w:r>
    </w:p>
    <w:p w14:paraId="5D9BD19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و) پیمانکار باید مشخصات فنی، نقشه‌ها و دستورالعمل‌های نصب، راه‌اندازی و بهره‌برداری تجهیزاتی را که تأمین آن‌‌‌ها به عهده اوست، از سازنده آن‌‌‌ها بگیرد و در دو نسخه، به مهندس مشاور بدهد. مهندس مشاور، براساس مدارک سازنده، نقشه‌های اجرایی محل استقرار تجهیزات یاد شده را تهیه و برای اجرا به پیمانکار ابلاغ می‌کند.</w:t>
      </w:r>
    </w:p>
    <w:p w14:paraId="3DC57F1A"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ز) مهندس مشاور، تمام موافقت‌ها، معرفی‌ها، تصویب‌ها، اخطار‌‌‌ها و دستور کارها را به‌صورت کتبی، به پیمانکار ابلاغ می‌کند، و در صورت لزوم، به نحو پیش‌بینی شده در اسناد و مدارک پیمان، به تأیید کارفرما نیز می‌رساند و سپس به پیمانکار ابلاغ می‌کند. پیمانکار پس از وصول دستور کارها، می‌تواند برای اصلاح آن‌‌‌ها اظهار نظر کند. اما در هرحال، موظف به اجرای چنین دستور کارهایی است.</w:t>
      </w:r>
    </w:p>
    <w:p w14:paraId="5CA9E714"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در موارد صدور دستور کار شفاهی از سوی مهندس مشاور، پیمانکار می‌تواند درخواست ابلاغ کتبی آن‌‌‌ها را بنماید و مهندس مشاور نیز موظف است که دستور کارها را کتبی به پیمانکار ابلاغ کند، در غیر این صورت، این دستور کارها برای پیمانکار معتبر نیست.</w:t>
      </w:r>
    </w:p>
    <w:p w14:paraId="7D12D3E9"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مهندس مشاور یک نسخه رونوشت از تمام نامه‌های ابلاغی، همراهی با نقشه‌ها، دستور کارها و صورت‌جلسه‌ها را برای کارفرما ارسال می‌کند.</w:t>
      </w:r>
    </w:p>
    <w:p w14:paraId="5658963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ح) پیش از تحویل موقت کار طبق ماده 39، پیمانکار دستورالعمل‌های راه‌اندازی، راهبری تعمیر و نگهداری را همراه با نقشه‌های چون ساخت در سه نسخه، که یک نسخه آن قابل تکثیر می‌باشد، به مهندس مشاور می‌دهد. مدارک یاد شده باید به نحوی باشد که راهبری، تعمیر و نگهداری تمام قسمت‌های موضوع پیمان به سهولت انجام شود. در صورتی که در اسناد و مدارک پیمان، تعداد نسخه یا مشخصات ویژه‌ای برای مدارک موضوع این بند تعیین شده باشد، طبق آن عمل می‌شود.</w:t>
      </w:r>
      <w:r w:rsidRPr="002B77C2">
        <w:rPr>
          <w:rFonts w:ascii="Calibri" w:hAnsi="Calibri" w:cs="Calibri" w:hint="cs"/>
          <w:spacing w:val="-9"/>
          <w:sz w:val="23"/>
          <w:szCs w:val="23"/>
          <w:rtl/>
        </w:rPr>
        <w:t> </w:t>
      </w:r>
    </w:p>
    <w:p w14:paraId="1F86BC15"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ماده23. حفاظت تأسیسات زیربنایی و تغییر وضع آنها</w:t>
      </w:r>
    </w:p>
    <w:p w14:paraId="0EEA22C9"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پیمانکار باید عملیات موضوع پیمان را به نحوی اجرا کند که به تأسیسات زیربنایی موجود در کارگاه، مانند خطوط آب، برق، گاز، مخابرات و مانند این‌‌‌ها آسیبی وارد نشود. هرگاه در اثر عمل پیمانکار، به تأسیسات یاد شده صدماتی وارد شود، پیمانکار متعهد است که هزینه ترمیم و برقراری مجدد آن‌‌‌ها را بپردازد هرگاه پیمانکار نسبت به جبران خسارت وارد شده اقدام لازم و فوری به عمل نیاورد، کارفرما می‌تواند به هر طریق که مصلحت بداند، برای رفع نقص و خسارت اقدام کند و هزینه آن را به اضافه 15 درصد به حساب بدهی پیمانکار منظور کند و پیمانکار، از این بابت، حق هیچ‌گونه اعتراضی را ندارد.</w:t>
      </w:r>
    </w:p>
    <w:p w14:paraId="4745327D"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در صورتی که موقعیت تأسیسات زیرزمینی در اسناد و مدارک پیمان مشخص نشده باشد پیمانکار باید با توجه به برنامه زمانی اجرای کار، تعیین وضعیت آن‌‌‌ها را از مهندس مشاور استعلام کند و پس از اعلام نظر مهندس مشاور، برای عملیات حفاری اقدام نماید بدین ترتیب مسئولیت پیمانکار در مورد بروز هر نوع حادثه و پرداخت خسارت و هزینه‌های پیش‌گفته در مورد تأسیسات زیرزمینی، منوط به آن است که نوع، محل یا مسیر تأسیسات مزبور به اطلاع پیمانکار رسیده یا در اسناد و مدارک پیمان مشخص شده باشد.</w:t>
      </w:r>
    </w:p>
    <w:p w14:paraId="44AECB7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هرگاه انجام عملیات موضوع پیمان، تغییر وضع تأسیسات یاد شده را ایجاب کند، پیمانکار به کارفرما اطلاع می‌دهد تا سازمان‌های ذی‌ربط، برای تغییر وضع آن‌‌‌ها اقدام کنند. هزینه‌های مربوط به عملیات یاد شده، به عهده کارفرماست.</w:t>
      </w:r>
      <w:r w:rsidRPr="002B77C2">
        <w:rPr>
          <w:rFonts w:ascii="Calibri" w:hAnsi="Calibri" w:cs="Calibri" w:hint="cs"/>
          <w:spacing w:val="-9"/>
          <w:sz w:val="23"/>
          <w:szCs w:val="23"/>
          <w:rtl/>
        </w:rPr>
        <w:t> </w:t>
      </w:r>
    </w:p>
    <w:p w14:paraId="00C056D9"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ماده24. واگذاری، پیمانکاران جزء</w:t>
      </w:r>
    </w:p>
    <w:p w14:paraId="6DD0624D"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lastRenderedPageBreak/>
        <w:t>الف) پیمانکار حق واگذاری پیمان به دیگران را ندارد.</w:t>
      </w:r>
    </w:p>
    <w:p w14:paraId="6E5808E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 پیمانکار می‌تواند به منظور تسهیل و تسریع در اجرای قسمت یا قسمت‌هایی از عملیات موضوع پیمان، پیمان‌هایی با پیمانکاران جزء ببندد، مشروط به آنکه آنان را از واگذاری کار به دیگران ممنوع کند. در صورتیکه در اسناد و مدارک پیمان، کارفرما، لزوم تأیید صلاحیت پیمانکاران جزء را پیش‌بینی کرده باشد، پیمانکار موظف است که، تأیید کارفرما را در این مورد تحصیل نماید. این واگذاری نباید از پیشرفت کار طبق برنامه زمانی اجرای کار بکاهد، و به هر حال به هیچ روی، از مسئولیت و تعهدات پیمانکار نمی‌کاهد. پیمانکار مسؤول تمام عملیاتی است که توسط پیمانکاران جزء یا کارکنان آن‌‌‌ها انجام می‌شود. در پیمان‌های بین پیمانکار و پیمانکاران جزء باید نوشته شود که در صورت بروز اختلاف بین آنها، کارفرما حق دارد، در صورتی که مقتضی بداند، به مورد اختلاف رسیدگی کند. پیمانکار و پیمانکار جزء نیز می‌پذیرند که نظر کارفرما در این مورد قطعی است و تعهد می‌کنند که الزاماً آن را اجرا کنند.</w:t>
      </w:r>
    </w:p>
    <w:p w14:paraId="425A5EB5"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هرگاه در پرداخت مطالبات پیمانکاران جزء، با توجه به شرایط درج شده در پیمان آنها، تأخیری روی دهد، در صورتی که پیمانکار جزء، تعهدات خود را بر اساس پیمان تنظیمی خود با پیمانکار کاملاً انجام داده و کار او مورد قبول و تأیید مهندس مشاور باشد، کارفرما می‌تواند بنا بر تقاضای پیمانکار جزء، با حضور نماینده پیمانکار، به کار او رسیدگی کند. اگر در اثر این رسیدگی، پیمانکار جزء طلبکار شود و پیمانکار از پرداخت آن خودداری کند کارفرما حق دارد طلب پیمانکار جزء را برای کارهایی که صورت‌وضعیت آن به پیمانکار پرداخت شده است، از محل مطالبات پیمانکار بپردازد. در صورتی که با اخطار کارفرما، پیمانکار یا نماینده او برای رسیدگی حاضر نشوند، کارفرما رسیدگی می‌نماید و به شرح پیش‌گفته عمل می‌کند و این عمل قطعی و غیرقابل اعتراض است.</w:t>
      </w:r>
    </w:p>
    <w:p w14:paraId="1FF02909"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هرگاه پس از فسخ یا خاتمه پیمان، پیمانکاران جزء، مطالباتی از پیمانکار داشته باشند، مهندس مشاور و کارفرما، به شرح پیش‌گفته موضوع را رسیدگی می‌نمایند. اگر پس از رسیدگی و تهیه صورت‌حساب نهایی، پیمانکار مطالباتی داشته باشد، کارفرما می‌تواند طلب پیمانکاران جزء را از محل مطالبات پیمانکار بپردازد.</w:t>
      </w:r>
      <w:r w:rsidRPr="002B77C2">
        <w:rPr>
          <w:rFonts w:ascii="Calibri" w:hAnsi="Calibri" w:cs="Calibri" w:hint="cs"/>
          <w:spacing w:val="-9"/>
          <w:sz w:val="23"/>
          <w:szCs w:val="23"/>
          <w:rtl/>
        </w:rPr>
        <w:t> </w:t>
      </w:r>
    </w:p>
    <w:p w14:paraId="5B630B9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w:t>
      </w:r>
      <w:r w:rsidRPr="002B77C2">
        <w:rPr>
          <w:rStyle w:val="Strong"/>
          <w:rFonts w:ascii="Calibri" w:hAnsi="Calibri" w:cs="Calibri" w:hint="cs"/>
          <w:spacing w:val="-9"/>
          <w:sz w:val="23"/>
          <w:szCs w:val="23"/>
          <w:rtl/>
        </w:rPr>
        <w:t> </w:t>
      </w:r>
      <w:r w:rsidRPr="002B77C2">
        <w:rPr>
          <w:rStyle w:val="Strong"/>
          <w:rFonts w:ascii="custom-two" w:hAnsi="custom-two" w:cs="B Nazanin" w:hint="cs"/>
          <w:spacing w:val="-9"/>
          <w:sz w:val="23"/>
          <w:szCs w:val="23"/>
          <w:rtl/>
        </w:rPr>
        <w:t>25. اجرای کار در شب</w:t>
      </w:r>
    </w:p>
    <w:p w14:paraId="01C0B172"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اجرای کار در شب در موارد زیر مجاز است.</w:t>
      </w:r>
    </w:p>
    <w:p w14:paraId="5864131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الف) در برنامه زمانی تفصیلی پیش‌بینی شده باشد.</w:t>
      </w:r>
    </w:p>
    <w:p w14:paraId="123E424A"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 هرگاه به سبب بروز تأخیرهایی از سوی پیمانکار، انجام کار طبق تشخیص پیمانکار در مدت پیمان امکان پذیر نباشد، پیمانکار می‌تواند بدون آنکه حق دریافت اضافه هزینه کار را داشته باشد با تأیید مهندس مشاور و موافقت کارفرما، قسمتی از کار را در شب اجرا کند.</w:t>
      </w:r>
    </w:p>
    <w:p w14:paraId="7981D9EF"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ج) هرگاه مهندس مشاور تشخیص دهد که پیشرفت کار پیمانکار، به نحوی نیست که همه عملیات در مدت پیمان پایان یابد، می‌تواند پس از موافقت کارفرما، می‌تواند به پیمانکار دستور دهد که قسمتی از کار را در شب اجرا کند. در این حالت پیمانکار مکلف به اجرای این دستور است و حق ادعا یا مطالبه هیچ گونه خسارت و اضافه بها ندارد.</w:t>
      </w:r>
    </w:p>
    <w:p w14:paraId="0592A9DA"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 اگر به تشخیص مهندس مشاور و تأیید کارفرما برای جبران تأخیرهایی که ناشی از قصور پیمانکار نیست، کار در شب نیز انجام شود، اضافه هزینه‌های مربوط به کار در شب، با تأیید مهندس مشاور و تصویب کارفرما، پرداخت می‌شود. در محاسبه این هزینه‌ها به منظور تعیین هزینه‌های اضافی دستمزد نیروی انسانی برای کار در شب، باید مقررات قانون کار و امور اجتماعی ملاک عمل قرارگیرد.</w:t>
      </w:r>
    </w:p>
    <w:p w14:paraId="668AC5C4"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پیمانکار متعهد است که ترتیب کار را طوری دهد که تا حد امکان، اجرای کار در شب برای ساکنان مجاور مزاحمتی ایجاد نکند.</w:t>
      </w:r>
      <w:r w:rsidRPr="002B77C2">
        <w:rPr>
          <w:rFonts w:ascii="Calibri" w:hAnsi="Calibri" w:cs="Calibri" w:hint="cs"/>
          <w:spacing w:val="-9"/>
          <w:sz w:val="23"/>
          <w:szCs w:val="23"/>
          <w:rtl/>
        </w:rPr>
        <w:t> </w:t>
      </w:r>
    </w:p>
    <w:p w14:paraId="74D1EB8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lastRenderedPageBreak/>
        <w:t>ماده26. آثار تاریخی و اشیای عتیقه</w:t>
      </w:r>
    </w:p>
    <w:p w14:paraId="3445BFDC"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هرگاه ضمن اجرای کار، اشیای عتیقه یا آثار تاریخی و مسکوکات قدیمی و مانند آن، در محل کار پیدا شود، پیمانکار متعهد است که بی‌درنگ مراتب را از طریق مهندس مشاور به اطلاع کارفرما و طبق قوانین به اطلاع دستگاه‌های انتظامی برساند. کارفرما برای حفظ و نگهداری یا انتقال اشیای عتیقه، اقدام فوری بعمل می‌آورد.</w:t>
      </w:r>
    </w:p>
    <w:p w14:paraId="72DE33B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پیمانکار باید تا زمان اقدام به حفاظت از سوی کارفرما یا مقامات ذی‌ربط، برای حفظ و نگهداری اشیا و آثار مزبور، مراقبت لازم را بعمل آورد.</w:t>
      </w:r>
    </w:p>
    <w:p w14:paraId="5172B052"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هرگاه اجرای این ماده، موجب توقف یا تعطیل عملیات موضوع پیمان گردد، طبق ماده 49 رفتار می‌شود.</w:t>
      </w:r>
      <w:r w:rsidRPr="002B77C2">
        <w:rPr>
          <w:rFonts w:ascii="Calibri" w:hAnsi="Calibri" w:cs="Calibri" w:hint="cs"/>
          <w:spacing w:val="-9"/>
          <w:sz w:val="23"/>
          <w:szCs w:val="23"/>
          <w:rtl/>
        </w:rPr>
        <w:t> </w:t>
      </w:r>
    </w:p>
    <w:p w14:paraId="37E32683"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ماده27. اقامتگاه قانونی</w:t>
      </w:r>
    </w:p>
    <w:p w14:paraId="20493892"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اقامتگاه قانونی کارفرما و پیمانکار همان است که در موافقت‌نامه پیمان نوشته شده است. در صورتی که یکی از طرفین، محل قانونی خود را تغییر دهد، باید نشانی جدید خود را دست کم 15 روز پیش از تاریخ تغییر، به طرف دیگر اطلاع دهد، تا وقتی که نشانی جدید به طرف دیگر اعلام نشده است، مکاتبات به نشانی سابق ارسال می‌شود و دریافت شده تلقی می‌گردد.</w:t>
      </w:r>
    </w:p>
    <w:p w14:paraId="340C0FBB"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فصل سوم- تعهدات و اختیارات کارفرما</w:t>
      </w:r>
      <w:r w:rsidRPr="002B77C2">
        <w:rPr>
          <w:rFonts w:ascii="Calibri" w:hAnsi="Calibri" w:cs="Calibri" w:hint="cs"/>
          <w:spacing w:val="-9"/>
          <w:sz w:val="23"/>
          <w:szCs w:val="23"/>
          <w:rtl/>
        </w:rPr>
        <w:t> </w:t>
      </w:r>
    </w:p>
    <w:p w14:paraId="4DC458D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ماده28. تحویل کارگاه</w:t>
      </w:r>
    </w:p>
    <w:p w14:paraId="00911D2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الف) کارفرما متعهد است که کارگاه را بی‌عوض و بدون معارض تحویل پیمانکار دهد.</w:t>
      </w:r>
    </w:p>
    <w:p w14:paraId="5A17397A"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اگر اجرای کار در زمین‌ها و محل‌های تحویلی، مستلزم اخذ پروانه یا پرداخت حقوقی از قبیل عوارض شهرداری، حق ریشه و مستحدثات و مانند این‌‌‌ها باشد، کارفرما متعهد به تحصیل پروانه ساختمان و پرداخت وجوه مزبور است.</w:t>
      </w:r>
    </w:p>
    <w:p w14:paraId="4804E9E4"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تبصره1. اگر در اسناد و مدارک پیمان، تأمین تمام یا قسمتی از زمین مورد نیاز تجهیز کارگاه به عهده پیمانکار گذاشته شده باشد، طبق شرایط پیش‌بینی شده در پیمان عمل می‌شود.</w:t>
      </w:r>
    </w:p>
    <w:p w14:paraId="7F8DBCB2"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تبصره2. در صورتی که محل تحویل شده به پیمانکار معارض پیدا کند و موجب توقف اجرای تمام یا قسمتی از کار شود، آن قسمت از کار که متوقف شده است، مشمول تعلیق می‌گردد و طبق ماده 49 رفتار می‌شود.</w:t>
      </w:r>
    </w:p>
    <w:p w14:paraId="7B8CF5F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 کارفرما پس از مبادله پیمان، تاریخ تحویل کارگاه را که نباید بیشتر از 30 روز از تاریخ مبادله پیمان باشد، به پیمانکار اعلام می‌کند. پیمانکار باید در تاریخ تعیین شده در محل کار حاضر شود و طی صورت‌مجلس‌هایی، اقدام به تحویل گرفتن کارگاه نماید. در صورتیکه حداکثر 30 روز از تاریخ تعیین شده برای تحویل کارگاه حاضر نشود، کارفرما حق دارد که طبق ماده 46، پیمان را فسخ کند.</w:t>
      </w:r>
    </w:p>
    <w:p w14:paraId="69C4135D"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در صورت‌مجلس‌های تحویل کارگاه باید حدود و موقعیت زمین‌ها و محل‌هایی که در آن‌‌‌ها موضوع پیمان اجرا می‌شود و نقاط نشانه با مشخصات آنها، محور عملیات و محل منابع تهیه مصالحی که باید در کارگاه تولید گردد، درج شود.</w:t>
      </w:r>
    </w:p>
    <w:p w14:paraId="2227B785"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lastRenderedPageBreak/>
        <w:t>اگر تحویل کارگاه به‌طور یک جا میسر نباشد، کارفرما باید کارگاه را به ترتیبی تحویل دهد که پیمانکار بتواند عملیات موضوع پیمان را طبق برنامه زمانی تفصیلی انجام دهد. در این حالت نیز مهلت کارفرما برای تحویل دست کم اولین قسمت از کارگاه که برای تجهیز کارگاه و شروع عملیات موضوع پیمان لازم است، حداکثر30 روز است.</w:t>
      </w:r>
    </w:p>
    <w:p w14:paraId="68B82FE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ج) هرگاه کارفرما نتواند کارگاه را به ترتیبی تحویل دهد که پیمانکار بتواند کار را طبق برنامه زمانی تفصیلی انجام دهد و مدت تأخیر در تحویل کارگاه بیش از یک ماه 3 شود، کارفرما به منظور جبران خسارت تأخیر در تحویل کارگاه، هزینه‌های اضافی ایجاد شده برای پیمانکار را که طبق رابطه زیر محاسبه می‌شود، پرداخت می‌کند، مشروط به اینکه با تأیید مهندس مشاور پیمانکار در محل‌های تحویل شده تأخیر غیرمجاز نداشته باشد.</w:t>
      </w:r>
    </w:p>
    <w:p w14:paraId="7D12687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alibri" w:hAnsi="Calibri" w:cs="Calibri" w:hint="cs"/>
          <w:spacing w:val="-9"/>
          <w:sz w:val="23"/>
          <w:szCs w:val="23"/>
          <w:rtl/>
        </w:rPr>
        <w:t> </w:t>
      </w:r>
    </w:p>
    <w:p w14:paraId="463D816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(مدت تأخیر به ماه پس از کسر یک ماه) (مبلغ اولیه پیمان ÷مبلغ‌ کارهایی که در تحویل محل اجرای آن تاخیر شده است)(متوسط کارکرد فرضی ماهانه)(100÷5/7</w:t>
      </w:r>
      <w:r w:rsidRPr="002B77C2">
        <w:rPr>
          <w:rFonts w:ascii="custom-two" w:hAnsi="custom-two" w:cs="B Nazanin"/>
          <w:spacing w:val="-9"/>
          <w:sz w:val="23"/>
          <w:szCs w:val="23"/>
        </w:rPr>
        <w:t>(</w:t>
      </w:r>
      <w:r w:rsidRPr="002B77C2">
        <w:rPr>
          <w:rFonts w:ascii="Calibri" w:hAnsi="Calibri" w:cs="Calibri" w:hint="cs"/>
          <w:spacing w:val="-9"/>
          <w:sz w:val="23"/>
          <w:szCs w:val="23"/>
          <w:rtl/>
        </w:rPr>
        <w:t> </w:t>
      </w:r>
      <w:r w:rsidRPr="002B77C2">
        <w:rPr>
          <w:rFonts w:ascii="custom-two" w:hAnsi="custom-two" w:cs="B Nazanin" w:hint="cs"/>
          <w:spacing w:val="-9"/>
          <w:sz w:val="23"/>
          <w:szCs w:val="23"/>
          <w:rtl/>
        </w:rPr>
        <w:t>= مبلغ خسارت تاخیر تحویل کارگاه</w:t>
      </w:r>
    </w:p>
    <w:p w14:paraId="40994745"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اگر مدت تأخیر از30 درصد مدت پیمان یا 6 ماه، هر کدام که کمتر است بیشتر شود، حقوقی به پیمانکار تعلق می‌گیرد، بدین ترتیب که اگر مبلغ کارهای پیش‌بینی شده در محل‌های تحویل نشده تا25 درصد مبلغ اولیه پیمان باشد، پیمانکار می‌تواند با اطلاع قبلی 15 روزه آن قسمت از کار را از تعهدات خود حذف کند ولی اگر این مبلغ بیشتر از 25 درصد مبلغ اولیه پیمان باشد، در صورت اعلام خاتمه پیمان از سوی پیمانکار، پیمان خاتمه یافته و از طبق ماده48 عمل می‌شود. هرگاه پیمانکار در محل‌هایی که در تحویل آن‌‌‌ها بیش از مدت پیش‌گفته تأخیر شده است، کار اجرایی را شروع نماید، حق حذف تعهدات در آن قسمت از کار را از خود سلب می‌نماید.</w:t>
      </w:r>
    </w:p>
    <w:p w14:paraId="53500485"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تبصره. اگر کارفرما نتواند هیچ قسمت از کارگاه را به پیمانکار تحویل دهد، برای تأخیر بیش از یک ماه تا 30 درصد مدت پیمان یا 6 ماه، هر کدام که کمتر است، نسبت به تاریخ مبادله پیمان، ماهانه معادل مبلغ 5/2 درصد متوسط کارکرد فرضی ماهانه را به پیمانکار پرداخت می‌کند. اگر پیمانکار پس از انقضای 30 درصد مدت پیمان یا 6 ماه، هر کدام که کمتر است، مایل به ادامه یا اجرای کار نباشد، با اعلام او، قرارداد طبق ماده 48 خاتمه پیدا می‌یابد و پیمانکار هیچ‌گونه دعاوی دیگری نمی‌تواند مطرح نماید.</w:t>
      </w:r>
    </w:p>
    <w:p w14:paraId="3FCA5615"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خسارت تأخیر در تحویل تمام یا قسمتی از کارگاه، برای مدت مازاد بر یک ماه، حداکثر تا 30 درصد مدت پیمان یا 6 ماه، هر کدام که کمتر است، قابل پرداخت است.</w:t>
      </w:r>
    </w:p>
    <w:p w14:paraId="50552F75"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 در مواردی که به استناد این ماده، قسمتی از تعهدات پیمانکار حذف شود، تضمین انجام تعهدات پیمانکار نیز به تناسب کاهش داده می‌شود.</w:t>
      </w:r>
    </w:p>
    <w:p w14:paraId="6F0A6E72"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هـ) پیمانکار نمی‌تواند جز آنچه طبق نقشه‌ها و دستور کارهاست، در زمین‌ها و محل‌های متعلق به کارفرما یا ملک غیرکه از طرف کارفرما به پیمانکار تحویل شده است، اقدام به احداث بنا یا ساختمان کند. اگر در اثر اجرای کار در ملک غیرکه از سوی کارفرما تحویل شده است، صاحب ملک اقامه دعوا و درخواست خسارت و جلوگیری و توقف کار نماید، طرف ادعا کارفرماست و پیمانکار هیچ‌گونه مسئولیت و تعهدی در این مورد ندارد.</w:t>
      </w:r>
    </w:p>
    <w:p w14:paraId="7E3C0E89"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alibri" w:hAnsi="Calibri" w:cs="Calibri" w:hint="cs"/>
          <w:spacing w:val="-9"/>
          <w:sz w:val="23"/>
          <w:szCs w:val="23"/>
          <w:rtl/>
        </w:rPr>
        <w:t> </w:t>
      </w:r>
      <w:r w:rsidRPr="002B77C2">
        <w:rPr>
          <w:rFonts w:ascii="custom-two" w:hAnsi="custom-two" w:cs="B Nazanin" w:hint="cs"/>
          <w:spacing w:val="-9"/>
          <w:sz w:val="23"/>
          <w:szCs w:val="23"/>
          <w:rtl/>
        </w:rPr>
        <w:t>و) در صورتی که طبق اسناد و مدارک پیمان، تأمین تمام یا قسمتی از زمین مورد نیاز تجهیز کارگاه به عهده پیمانکار باشد یا پیمانکار بخواهد طبق صلاحدید خود از محل‌هایی خارج از محل‌های تحویلی کارفرما برای تجهیز کارگاه استفاده کند، باید موقعیت آن‌ها را با تأیید کارفرما برساند. در این حالت، مسئولیت هر نوع ادعا و طلب خسارت از سوی صاحب ملک به عهده پیمانکار است و کارفرما در این موارد مسئولیتی ندارد.</w:t>
      </w:r>
    </w:p>
    <w:p w14:paraId="6106992D"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هرگاه پیمانکار محل‌های مورد نیاز تجهیز کارگاه را به صورت اجاره‌ای در اختیار بگیرد باید در اجاره نامه آنها، امکان انتقال مورد اجاره را به کارفرما پیش‌بینی کند.</w:t>
      </w:r>
      <w:r w:rsidRPr="002B77C2">
        <w:rPr>
          <w:rFonts w:ascii="Calibri" w:hAnsi="Calibri" w:cs="Calibri" w:hint="cs"/>
          <w:spacing w:val="-9"/>
          <w:sz w:val="23"/>
          <w:szCs w:val="23"/>
          <w:rtl/>
        </w:rPr>
        <w:t> </w:t>
      </w:r>
    </w:p>
    <w:p w14:paraId="552F337B"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lastRenderedPageBreak/>
        <w:t>ماده</w:t>
      </w:r>
      <w:r w:rsidRPr="002B77C2">
        <w:rPr>
          <w:rStyle w:val="Strong"/>
          <w:rFonts w:ascii="Calibri" w:hAnsi="Calibri" w:cs="Calibri" w:hint="cs"/>
          <w:spacing w:val="-9"/>
          <w:sz w:val="23"/>
          <w:szCs w:val="23"/>
          <w:rtl/>
        </w:rPr>
        <w:t> </w:t>
      </w:r>
      <w:r w:rsidRPr="002B77C2">
        <w:rPr>
          <w:rStyle w:val="Strong"/>
          <w:rFonts w:ascii="custom-two" w:hAnsi="custom-two" w:cs="B Nazanin" w:hint="cs"/>
          <w:spacing w:val="-9"/>
          <w:sz w:val="23"/>
          <w:szCs w:val="23"/>
          <w:rtl/>
        </w:rPr>
        <w:t>29. تغییر مقادیر کار، قیمت‌های جدید، تعدیل نرخ پیمان</w:t>
      </w:r>
    </w:p>
    <w:p w14:paraId="0ED6D14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alibri" w:hAnsi="Calibri" w:cs="Calibri" w:hint="cs"/>
          <w:spacing w:val="-9"/>
          <w:sz w:val="23"/>
          <w:szCs w:val="23"/>
          <w:rtl/>
        </w:rPr>
        <w:t> </w:t>
      </w:r>
      <w:r w:rsidRPr="002B77C2">
        <w:rPr>
          <w:rFonts w:ascii="custom-two" w:hAnsi="custom-two" w:cs="B Nazanin" w:hint="cs"/>
          <w:spacing w:val="-9"/>
          <w:sz w:val="23"/>
          <w:szCs w:val="23"/>
          <w:rtl/>
        </w:rPr>
        <w:t>الف) در ضمن اجرای کار، ممکن است مقادیر درج شده در فهرست بها و مقادیر منضم به پیمان تغییر کند. تغییر مقادیر به وسیله مهندس مشاور محاسبه می‌شود و پس از تصویب کارفرما به پیمانکار ابلاغ می‌گردد. پیمانکار با دریافت ابلاغ تغییر مقادیر کار موظف به انجام کار با نرخ پیمان است، به شرط آنکه مبلغ ناشی از تغییر مقادیر کار، از حدود تعیین شده در زیر بیشتر نشود.</w:t>
      </w:r>
    </w:p>
    <w:p w14:paraId="6226366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1) افزایش مقادیر باید در چارچوب موضوع پیمان به پیمانکار ابلاغ شود. جمع مبلغ مربوط به افزایش‌ مقادیر و مبلغ کارهای با قیمت جدید ”موضوع بند ج” نباید از 25 درصد ‌مبلغ اولیه پیمان بیشتر شود.</w:t>
      </w:r>
    </w:p>
    <w:p w14:paraId="6F00EE9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تبصره.</w:t>
      </w:r>
      <w:r w:rsidRPr="002B77C2">
        <w:rPr>
          <w:rFonts w:ascii="Calibri" w:hAnsi="Calibri" w:cs="Calibri" w:hint="cs"/>
          <w:spacing w:val="-9"/>
          <w:sz w:val="23"/>
          <w:szCs w:val="23"/>
          <w:rtl/>
        </w:rPr>
        <w:t> </w:t>
      </w:r>
      <w:r w:rsidRPr="002B77C2">
        <w:rPr>
          <w:rFonts w:ascii="custom-two" w:hAnsi="custom-two" w:cs="B Nazanin" w:hint="cs"/>
          <w:spacing w:val="-9"/>
          <w:sz w:val="23"/>
          <w:szCs w:val="23"/>
          <w:rtl/>
        </w:rPr>
        <w:t>اگر نرخ پیمان مشمول تعدیل آحادبها باشد، برای محاسبه افزایش مبلغ پیمان به سبب قیمت‌های جدید، ابتدا قیمت‌های جدید به مبنای نرخ پیمان تبدیل می‌شود و سپس ملاک محاسبه قرار می‌گیرد.</w:t>
      </w:r>
    </w:p>
    <w:p w14:paraId="11CD2DE2"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2) جمع مبلغ مربوط به کاهش مقادیر و حذف آن‌‌‌ها نباید از 25 درصد مبلغ اولیه پیمان بیشتر شود. اگر این مبلغ، از حد تعیین شده بیشتر شود و پیمانکار با اتمام کار با نرخ پیمان موافق باشد، عملیات موضوع پیمان در چارچوب پیمان انجام می‌شود. ولی در صورتی که پیمانکار مایل به اتمام کار نباشد، پیمان طبق ماده 48 خاتمه داده می‌شود.</w:t>
      </w:r>
    </w:p>
    <w:p w14:paraId="0765FEA9"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تبصره1. در صورت حذف قسمت‌هایی از کار به استناد بند ج ماده 28، برای تعیین حد افزایش یا کاهش مقادیر طبق بندهای 1و2، به جای مبلغ اولیه پیمان، مبلغ اولیه پیمان پس از کسر مبلغ کارهای حذف شده به وسیله پیمانکار، ملاک قرار می‌گیرد.</w:t>
      </w:r>
    </w:p>
    <w:p w14:paraId="6EE75EC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تبصره2. اضافه یا کاهش مقادیر کار طبق مفاد بندهای (الف 1) و (الف 2) این ماده تا 10 درصد با دستور مهندس مشاور عمل می‌شود، ولی اضافه بر آن با تصویب کارفرما قابل اجراست.</w:t>
      </w:r>
    </w:p>
    <w:p w14:paraId="3D2BD9C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alibri" w:hAnsi="Calibri" w:cs="Calibri" w:hint="cs"/>
          <w:spacing w:val="-9"/>
          <w:sz w:val="23"/>
          <w:szCs w:val="23"/>
          <w:rtl/>
        </w:rPr>
        <w:t> </w:t>
      </w:r>
      <w:r w:rsidRPr="002B77C2">
        <w:rPr>
          <w:rFonts w:ascii="custom-two" w:hAnsi="custom-two" w:cs="B Nazanin" w:hint="cs"/>
          <w:spacing w:val="-9"/>
          <w:sz w:val="23"/>
          <w:szCs w:val="23"/>
          <w:rtl/>
        </w:rPr>
        <w:t>ب) در صورتیکه پس از تکمیل کار و تصویب صورت‌وضعیت قطعی مشخص شود، مقادیر کار بدون آنکه از سوی کارفرما کم شده باشد، نسبت به مقادیر منضم به پیمان کاهشی بیش از حد تعیین شده در بند “ الف</w:t>
      </w:r>
      <w:r w:rsidRPr="002B77C2">
        <w:rPr>
          <w:rFonts w:ascii="Calibri" w:hAnsi="Calibri" w:cs="Calibri" w:hint="cs"/>
          <w:spacing w:val="-9"/>
          <w:sz w:val="23"/>
          <w:szCs w:val="23"/>
          <w:rtl/>
        </w:rPr>
        <w:t> </w:t>
      </w:r>
      <w:r w:rsidRPr="002B77C2">
        <w:rPr>
          <w:rFonts w:ascii="Arial" w:hAnsi="Arial" w:cs="Arial" w:hint="cs"/>
          <w:spacing w:val="-9"/>
          <w:sz w:val="23"/>
          <w:szCs w:val="23"/>
          <w:rtl/>
        </w:rPr>
        <w:t>–</w:t>
      </w:r>
      <w:r w:rsidRPr="002B77C2">
        <w:rPr>
          <w:rFonts w:ascii="Calibri" w:hAnsi="Calibri" w:cs="Calibri" w:hint="cs"/>
          <w:spacing w:val="-9"/>
          <w:sz w:val="23"/>
          <w:szCs w:val="23"/>
          <w:rtl/>
        </w:rPr>
        <w:t> </w:t>
      </w:r>
      <w:r w:rsidRPr="002B77C2">
        <w:rPr>
          <w:rFonts w:ascii="custom-two" w:hAnsi="custom-two" w:cs="B Nazanin" w:hint="cs"/>
          <w:spacing w:val="-9"/>
          <w:sz w:val="23"/>
          <w:szCs w:val="23"/>
          <w:rtl/>
        </w:rPr>
        <w:t>2” داشته باشد، در این حالت نیز نرخ پیمان ملاک عمل است.</w:t>
      </w:r>
    </w:p>
    <w:p w14:paraId="564E66E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ج) اگر در چارچوب موضوع پیمان، کارهایی به پیمانکار ابلاغ شود که برای آن‌‌‌ها قیمت و مقدار در فهرست بها و مقادیر منضم به پیمان پیش‌بینی نشده است، پیمانکار باید بی‌درنگ پس از دریافت ابلاغ مهندس مشاور، قیمت پیشنهادی خود را برای اجرای کارهای یاد شده، همراه با تجزیه قیمت، به مهندس مشاور تسلیم کند. قیمتی که با توافق پیمانکار و مهندس مشاور تعیین شود و به تصویب کارفرما برسد، ملاک پرداخت است. قیمت‌های جدیدی که به اینصورت تعیین می‌شود باید برحسب هزینه اجرای کار در محل اجرا محاسبه گردد. از اینرو، تنها ضریب هزینه بالاسری پیمان به قیمت‌های جدید اعمال می‌شود.</w:t>
      </w:r>
    </w:p>
    <w:p w14:paraId="18CEB44A"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تبصره. درصورتیکه پیمان با استفاده از فهرست‌های بهای واحد پایه منعقد شده باشد، چگونگی تعیین قیمت جدید، علاوه بر مفاد این بند، تابع دستورالعمل نحوه استفاده از قیمت‌های پایه در تعیین قیمت جدید با اولویت دستورالعمل یاد شده است.</w:t>
      </w:r>
    </w:p>
    <w:p w14:paraId="4CE744D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 جمع بهای قیمت‌های جدید، علاوه بر آنکه تابع سقف تعیین شده در بند الف است، نباید از10 درصد مبلغ اولیه پیمان بیشتر شود.</w:t>
      </w:r>
    </w:p>
    <w:p w14:paraId="5F48AA4B"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هـ) تعدیل نرخ پیمان طبق شرایط پیش‌بینی شده در شرایط خصوصی است.</w:t>
      </w:r>
      <w:r w:rsidRPr="002B77C2">
        <w:rPr>
          <w:rFonts w:ascii="Calibri" w:hAnsi="Calibri" w:cs="Calibri" w:hint="cs"/>
          <w:spacing w:val="-9"/>
          <w:sz w:val="23"/>
          <w:szCs w:val="23"/>
          <w:rtl/>
        </w:rPr>
        <w:t> </w:t>
      </w:r>
    </w:p>
    <w:p w14:paraId="01B9F65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ماده30. تغییر مدت پیمان</w:t>
      </w:r>
    </w:p>
    <w:p w14:paraId="562B003A"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lastRenderedPageBreak/>
        <w:t>الف) درصورت وقوع هریک از موارد زیر که موجب افزایش مدت اجرای کار شود، پیمانکار می‌تواند درخواست تمدید مدت پیمان را بنماید. پیمانکار درخواست تمدید مدت پیمان را با ارائه محاسبات و دلایل توجیهی، به مهندس مشاور تسلیم می‌کند و مهندس مشاور پس از بررسی و تأیید، مراتب را برای اتخاذ تصمیم به کارفرما گزارش می‌کند و سپس نتیجه تصمیم کارفرما را به پیمانکار ابلاغ می‌نماید.</w:t>
      </w:r>
    </w:p>
    <w:p w14:paraId="4AB48E82"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1) در صورتیکه طبق بندهای “ الف” و “ج” ماده 29، مبلغ پیمان تغییر کند.</w:t>
      </w:r>
    </w:p>
    <w:p w14:paraId="0BCBEF1D"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2) هرگاه به دستور کارفرما یا مهندس مشاور، نقشه‌های اجرایی یا مشخصات فنی تغییر اساسی کند.</w:t>
      </w:r>
    </w:p>
    <w:p w14:paraId="29A0F5D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3) هرگاه کارفرما در تحویل کارگاه، ابلاغ دستور کارها یا نقشه‌ها و تحویل مصالحی که تهیه آن‌‌‌ها به عهده اوست، تأخیر کند. تأخیر در ابلاغ دستور کارها و نقشه‌ها به شرطی مشمول این بند است که پیمانکار با توجه به برنامه زمانی تفصیلی آن‌‌‌ها را از مهندس مشاور درخواست کرده باشد.</w:t>
      </w:r>
    </w:p>
    <w:p w14:paraId="1F050052"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4) اگر در تحویل مصالحی که فروش آن‌‌‌ها لزوماً باید با حواله کارفرما صورت گیرد تأخیر ایجاد شود، به شرطی که پیمانکار با توجه به برنامه زمانی تفصیلی برای تهیه آن‌‌‌ها به موقع اقدام کرده باشد.</w:t>
      </w:r>
    </w:p>
    <w:p w14:paraId="1DEA05E2"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5)در موارد حوادث قهری و همچنین در موارد مربوط به کشف اشیای عتیقه و آثار تاریخی که در مواد 26 و 43 پیش‌بینی شده است.</w:t>
      </w:r>
    </w:p>
    <w:p w14:paraId="35F07C8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6) هرگاه محدودیت برای ورود مصالح و تجهیزات طبق بند “ د” ماده 20 پیش آید.</w:t>
      </w:r>
    </w:p>
    <w:p w14:paraId="65E52CB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7) در صورتیکه کار طبق ماده 49 به حالت تعلیق درآید.</w:t>
      </w:r>
    </w:p>
    <w:p w14:paraId="23F0554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8) در صورتیکه قوانین و مقررات جدیدی وضع شود که در تغییر مدت اجرای کار مؤثر باشد.</w:t>
      </w:r>
    </w:p>
    <w:p w14:paraId="56032EA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9) هرگاه کارفرما نتواند تعهدات مالی خود را در موعدهای درج شده در اسناد و مدارک پیمان انجام دهد.</w:t>
      </w:r>
    </w:p>
    <w:p w14:paraId="53216B33"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10) موارد دیگری که به تشخیص کارفرما خارج از قصور پیمانکار باشد.</w:t>
      </w:r>
    </w:p>
    <w:p w14:paraId="441A55A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 اگر وقوع برخی از موارد درج شده دربند“ الف”، موجب کاهش مدت پیمان شود، مهندس مشاور با کسب نظر پیمانکار، کاهش مدت پیمان را تعیین می‌کند و مراتب را برای اتخاذ تصمیم به کارفرما گزارش می‌نماید، و سپس نتیجه را به پیمانکار ابلاغ می‌کند.</w:t>
      </w:r>
    </w:p>
    <w:p w14:paraId="41549E24"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ج) در پایان مدت اولیه پیمان یا هر تمدید مدت پیمان، اگر کار به اتمام نرسیده باشد، مهندس مشاور با کسب نظر پیمانکار و با توجه به موارد تعیین شده در بند ”الف” علل تأخیر کار را بررسی می‌کند و میزان مدت مجاز و غیرمجاز آن را با توافق پیمانکار تعیین می‌نماید و نتیجه را به کارفرما گزارش می‌کند، و سپس نظر کارفرما را در مورد میزان مجاز یا غیرمجاز تأخیر کار به پیمانکار اعلام می‌کند و معادل مدت تأخیر مجاز، مدت پیمان را تمدید می‌نماید.</w:t>
      </w:r>
    </w:p>
    <w:p w14:paraId="6643A6F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 در اجرای مفاد این ماده برای تمدید مدت پیمان، تأخیرهای همزمان ناشی از عوامل مختلف درج شده در بند الف، فقط یک بار محاسبه می‌شود.</w:t>
      </w:r>
    </w:p>
    <w:p w14:paraId="4C68398D"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هـ) در اجرای مفاد این ماده، اگر پیمانکار با مهندس مشاور توافق نداشته باشد یا نسبت به تصمیم کارفرما معترض باشد، طبق نظر کارفرما عمل می‌شود و پیمانکار می‌تواند براساس ماده 53 برای حل مسأله اقدام نماید.</w:t>
      </w:r>
      <w:r w:rsidRPr="002B77C2">
        <w:rPr>
          <w:rFonts w:ascii="Calibri" w:hAnsi="Calibri" w:cs="Calibri" w:hint="cs"/>
          <w:spacing w:val="-9"/>
          <w:sz w:val="23"/>
          <w:szCs w:val="23"/>
          <w:rtl/>
        </w:rPr>
        <w:t> </w:t>
      </w:r>
    </w:p>
    <w:p w14:paraId="5574B36F"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ماده31. مدیریت اجرا</w:t>
      </w:r>
    </w:p>
    <w:p w14:paraId="791481A9"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lastRenderedPageBreak/>
        <w:t>کارفرما می‌تواند قسمتی از اختیارات خود را به شخص حقوقی، که مدیر طرح نامیده می‌شود، واگذار کند. کارفرما مدیر طرح را با تعیین حدود اختیارات واگذار شده به پیمانکار معرفی می‌نماید. تمام تصمیم‌گیری‌های مدیر طرح در چارچوب اختیارات واگذار شده، در حکم تصمیم کارفرما می‌باشد.</w:t>
      </w:r>
    </w:p>
    <w:p w14:paraId="22BF3685"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ماده32. نظارت بر اجرای کار</w:t>
      </w:r>
    </w:p>
    <w:p w14:paraId="1C9B453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الف) عملیات اجرای پیمانکار، همیشه باید زیر نظر و با اطلاع مهندس مشاور انجام شود. نظارتی که از طرف کارفرما و مهندس مشاور در اجرای کارها بعمل می‌آید، به هیچ روی از میزان مسئولیت پیمانکار نمی‌کاهد.</w:t>
      </w:r>
    </w:p>
    <w:p w14:paraId="0BBA171C"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نظارت مستقیم بر کار پیمانکار، در محدوده کارگاه و موارد خاص (برای ساخت قطعات و تجهیزات) در خارج از کارگاه انجام می‌شود. در هر حال، پیمانکار باید گزارش پیشرفت اقدام‌هایی را که در خارج از کارگاه به منظور انجام تعهدات پیمان انجام می‌دهد، به مهندس مشاور تسلیم کند.</w:t>
      </w:r>
    </w:p>
    <w:p w14:paraId="7D154A63"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 مهندس مشاور، تنها مرجع فنی پیمانکار برای اجرای موضوع پیمان از سوی کارفرماست.</w:t>
      </w:r>
    </w:p>
    <w:p w14:paraId="34D3A12A"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هرگونه تغییرات، اظهار نظرهای فنی و اصلاحات مورد نظر پیمانکاران، سازندگان و بازرسان فنی، پس از هماهنگی با مهندس مشاور انجام می‌گیرد و توسط وی به پیمانکار ابلاغ می‌شود. مواردی که مهندس مشاور، موظف به کسب مجوز از کارفرما، برای انجام وظایف نظارت است، در اسناد و مدارک پیمان تعیین شده است.</w:t>
      </w:r>
    </w:p>
    <w:p w14:paraId="35DAA2FF"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ج) مهندس مشاور به منظور اطمینان از صحت اجرای کار، اقدام به آزمایش مصالح یا کارهای انجام یافته می‌کند. هزینه انجام آزمایش‌ها بر عهده کارفرماست، مگر آنکه در اسناد و مدارک پیمان ترتیب دیگری هم پیش‌بینی شده باشد. هرگاه نتایج این آزمایش‌ها با آنچه که در مدارک فنی تعیین شده است تطبیق نکند، پیمانکار متعهد است که مصالح و کارها را طبق دستور مهندس مشاور اصلاح کند. هزینه انجام این اصلاحات به‌عهده پیمانکار است، مگر آنکه نقص موجود متعلق به مدارک فنی باشد.</w:t>
      </w:r>
    </w:p>
    <w:p w14:paraId="1FABE934"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پیمانکار موظف است که برای نمونه‌برداری از مصالح یا انجام هر نوع آزمایش، تعداد لازم کارگر به صورت موردی و موقت به‌طور رایگان در اختیار مهندس مشاور بگذارد.</w:t>
      </w:r>
    </w:p>
    <w:p w14:paraId="211E3E3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 در صورتیکه مهندس مشاور مواردی از عدم رعایت مشخصات فنی، نقشه‌ها و دیگر مدارک فنی پیمان را در اجرای کارها مشاهده کند، با ارسال اخطاریه‌ای، اصلاح کارهای معیوب را در مدت مناسبی که با توجه به حجم و نوع کار تعیین می‌نماید از پیمانکار میخواهد. اگر پس از پایان مهلت تعیین شده، پیمانکار نسبت به اصلاح کارها اقدام نکند، کارفرما می‌تواند خودش کارهای معیوب را اصلاح کند و هزینه‌های مربوط را به اضافه 15 درصد، از مطالبات پیمانکار کسر کند. در صورتیکه عدم توجه به اخطار مهندس مشاور برای اصلاح هر کار معیوب از سوی پیمانکار تکرار شود، کارفرما می‌تواند پیمان را طبق ماده 46 فسخ نماید.</w:t>
      </w:r>
    </w:p>
    <w:p w14:paraId="2044B08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هـ) کارفرما در مدت اجرای پیمان، هر موقع که لازم بداند، توسط نمایندگان خود، عملیات پیمانکار را بازرسی می‌کند. پیمانکار موظف است که هر نوع اطلاعات و مدارکی را که مورد نیاز باشد، در اختیار نمایندگان کارفرما بگذارد و تسهیلات لازم را برای انجام این بازرسی‌‌‌ها فراهم سازد.</w:t>
      </w:r>
    </w:p>
    <w:p w14:paraId="0634CC8A"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و) اگر کارفرما در مدت اجرای پیمان، تصمیم به تغییر مهندس مشاور بگیرد، این تصمیم باید دست کم یک ماه پیشتر به اطلاع پیمانکار برسد. پیمانکار و مهندس مشاور موظف هستند که تکلیف آزمایش‌های ناتمام، صورت‌جلسه‌های دردست اقدام و صورت کارکردهای در حال رسیدگی را مشخص کنند در صورتی که مهندس مشاور به شرح پیش‌گفته عمل نکند، کارفرما مستقیماً به جای مهندس مشاور تکلیف کارهای ناتمام را روشن می‌کند و هزینه‌های مربوط به این اقدام را به حساب بدهی مهندس مشاور منظور می‌نماید.</w:t>
      </w:r>
    </w:p>
    <w:p w14:paraId="3297850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lastRenderedPageBreak/>
        <w:t>اگر در زمان اعلام کارفرما مبنی بر تغییر مهندس مشاور، بخش‌هایی از کار توسط پیمانکار در حال اجرا باشد که اتمام آن بخش منجر به صدور تأییدیه‌های مهندس مشاور شده و این امر موکول به زمان پس از تغییر مهندس مشاور شود، اینگونه موارد، باید در طول یک س از تاریخ اعلام کارفرما، از سوی پیمانکار به کارفرما منعکس شود، تا کارفرما ترتیب لازم را برای عدم انقطاع آن بخش از کار پیمانکار و صدور به موقع تأییدیه بدهد.</w:t>
      </w:r>
    </w:p>
    <w:p w14:paraId="79D72E8A"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کارفرما مهندس مشاور جدید را به پیمانکار معرفی می‌کند و اختیارات او را طبق آنچه که برای مهندس مشاور قبلی تعیین شده بود، تنفیذ یا تغییرات مربوط را به پیمانکار ابلاغ می‌نماید و از آن پس، تصمیم‌ها و دستورهای مهندس مشاور جدید در چارچوب پیمان برای پیمانکار لازم‌الاجرا است.</w:t>
      </w:r>
      <w:r w:rsidRPr="002B77C2">
        <w:rPr>
          <w:rFonts w:ascii="Calibri" w:hAnsi="Calibri" w:cs="Calibri" w:hint="cs"/>
          <w:spacing w:val="-9"/>
          <w:sz w:val="23"/>
          <w:szCs w:val="23"/>
          <w:rtl/>
        </w:rPr>
        <w:t> </w:t>
      </w:r>
    </w:p>
    <w:p w14:paraId="4F214B89"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ماده33. مهندس ناظر</w:t>
      </w:r>
    </w:p>
    <w:p w14:paraId="4B5B93B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الف) مهندس ناظر که نماینده مهندس مشاور در کارگاه است، وظیفه دارد که با توجه به اسناد و مدارک پیمان، در اجرای کار، نظارت و مراقبت دقیق بعمل آورد و مصالح و تجهیزاتی را که باید به مصرف برسد، براساس نقشه‌ها و مشخصات فنی مورد رسیدگی و آزمایش قرار دهد و هرگاه عیب و نقصی در آن‌‌‌ها یا در نحوه مهارت کارکنان یا چگونگی کار مشاهده کند، دستور رفع آن‌‌‌ها را به پیمانکار بدهد. همچنین هرگاه برخی از ماشین‌آلات معیوب باشد به‌طوری که نتوان با آن‌‌‌ها کار را طبق مشخصات فنی انجام داد، مهندس ناظر تعمیر یا تعویض آن‌‌‌ها را از پیمانکار می‌خواهد. با رعایت مفاد بند “ ب” هرگونه دستوری که از طرف مهندس ناظر به پیمانکار داده شود، به مثابه دستورهای داده شده توسط مهندس مشاور است و پیمانکار ملزم به اجرای آنهاست.</w:t>
      </w:r>
    </w:p>
    <w:p w14:paraId="133EE89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 مهندس ناظر، به هیچ روی حق ندارد که از تعهدات پیمانکار بکاهد یا موجب تمدید مدت پیمان یا پرداخت اضافی به پیمانکار شود یا هر نوع دستور تغییر کاری را صادر کند.</w:t>
      </w:r>
    </w:p>
    <w:p w14:paraId="6F6DAE29"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ج) پیمانکار مکلف است که دستورهای مهندس ناظر را در حدود مفاد این ماده اجرا نماید، مگر در موردی که آن‌‌‌ها را بر خلاف اسناد و مدارک پیمان تشخیص دهد، که در این صورت، موظف است که موضوع را به مهندس مشاور بنویسد و کسب تکلیف کند. هرگاه مهندس مشاور موضوع را فیصله ندهد، نظر کارفرما در آن مورد قاطع می‌باشد.</w:t>
      </w:r>
    </w:p>
    <w:p w14:paraId="5DBF5BC5"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 با وجود نظارتی که از طرف مهندس ناظر در اجرای کارها به عمل می‌آید، کارفرما و مهندس مشاور حق دارند مصالح مصرفی و کارهای انجام یافته را مورد رسیدگی قرار دهند و اگر مشخصات آن‌‌‌ها را مغایر نقشه‌ها و مشخصات فنی تشخیص دهند، پیمانکار متعهد است مصالح و کارهای معیوب را به هزینه خود تعویض نماید. به هرحال، نظارت مهندس ناظر از مسئولیت پیمانکار نمی‌کاهد و سلب حق از کارفرما و مهندس مشاور نمی‌کند.</w:t>
      </w:r>
    </w:p>
    <w:p w14:paraId="11307E9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فصل چهارم- تضمین، پرداخت، تحویل کار</w:t>
      </w:r>
      <w:r w:rsidRPr="002B77C2">
        <w:rPr>
          <w:rFonts w:ascii="Calibri" w:hAnsi="Calibri" w:cs="Calibri" w:hint="cs"/>
          <w:spacing w:val="-9"/>
          <w:sz w:val="23"/>
          <w:szCs w:val="23"/>
          <w:rtl/>
        </w:rPr>
        <w:t> </w:t>
      </w:r>
    </w:p>
    <w:p w14:paraId="0C75418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ماده34. تضمین انجام تعهدات</w:t>
      </w:r>
    </w:p>
    <w:p w14:paraId="095F5CEB"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موقع امضای پیمان، برای تضمین انجام تعهدات ناشی از آن، پیمانکار باید ضمانت‌نامه‌ای معادل 5 درصد مبلغ اولیه پیمان، صادر شده از طرف بانک مورد قبول کارفرما و طبق نمونه‌ای که ضمیمه اسناد مناقصه بوده است، تسلیم کارفرما کند. ضمانت‌نامه یاد شده باید تا یک ماه پس از تاریخ تحویل موقت موضوع پیمان معتبر باشد. تا هنگامی که تحویل موقت انجام نشده است، پیمانکار مکلف است برای تمدید ضمانت‌نامه یاد شده اقدام کند و اگر تا 15 روز پیش از انقضای مدت اعتبار ضمانت‌نامه پیمانکار موجبات تمدید آن را فراهم نکرده و ضمانت‌نامه تمدید نشود، کارفرما حق دارد که مبلغ ضمانت‌نامه را از بانک ضامن دریافت کند و وجه آن را بجای ضمانت‌نامه، به رسم وثیقه نزد خود نگه دارد. کارفرما تضمین انجام تعهدات را پس از تصویب صورت‌مجلس تحویل موقت، با توجه به تبصره یک این ماده آزاد می‌کند.</w:t>
      </w:r>
    </w:p>
    <w:p w14:paraId="2A7C4F6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lastRenderedPageBreak/>
        <w:t>تبصره1. حداکثر تا یک ماه پس از تحویل موقت، آخرین صورت‌وضعیت موقت طبق ماده 37 بدون منظور داشتن مصالح پای‌کار تنظیم می‌شود. هرگاه براساس این صورت‌وضعیت پیمانکار بدهکار نباشد یا جمع بدهی او از نصف کسور تضمین حسن انجام کار کمتر باشد ضمانت‌نامه انجام تعهدات بی‌درنگ آزاد می‌شود. ولی هرگاه میزان بدهی پیمانکار از نصف کسور تضمین حسن انجام کار بیشتر باشد، ضمانت‌نامه انجام تعهدات، بر حسب مورد طبق شرایط تعیین شده در ماده40 یا 52 آزاد می‌شود.</w:t>
      </w:r>
    </w:p>
    <w:p w14:paraId="7E00014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 xml:space="preserve">تبصره2. در صورتیکه تمام یا قسمتی از ضمانت‌نامه انجام تعهدات، به صورت نقد نزد کارفرما باشد یا با رعایت مقررات، به جای ضمانت‌نامه بانکی از انواع دیگر اوراق بهادار استفاده شود، چگونگی گرفتن تضمین و استرداد آن در هر مورد، طبق شرایطی است که در این پیمان برای ضمانت‌نامه بانکی تعیین شده است </w:t>
      </w:r>
      <w:r w:rsidRPr="002B77C2">
        <w:rPr>
          <w:rFonts w:ascii="Calibri" w:hAnsi="Calibri" w:cs="Calibri" w:hint="cs"/>
          <w:spacing w:val="-9"/>
          <w:sz w:val="23"/>
          <w:szCs w:val="23"/>
          <w:rtl/>
        </w:rPr>
        <w:t>  </w:t>
      </w:r>
    </w:p>
    <w:p w14:paraId="613EFF13"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ماده35. تضمین حسن انجام کار</w:t>
      </w:r>
    </w:p>
    <w:p w14:paraId="48CC71EA"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از مبلغ هر پرداخت به پیمانکار، معادل 10 درصد به عنوان تضمین حسن انجام کار کسر و در حساب سپرده نزد کارفرما نگهداری می‌شود. نصف این مبلغ پس از تصویب صورت‌وضعیت قطعی طبق ماده 40 و نصف دیگر آن پس از تحویل قطعی، با رعایت مواد 42 و52 مسترد می‌گردد.</w:t>
      </w:r>
    </w:p>
    <w:p w14:paraId="663AFB1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تبصره.</w:t>
      </w:r>
      <w:r w:rsidRPr="002B77C2">
        <w:rPr>
          <w:rFonts w:ascii="Calibri" w:hAnsi="Calibri" w:cs="Calibri" w:hint="cs"/>
          <w:spacing w:val="-9"/>
          <w:sz w:val="23"/>
          <w:szCs w:val="23"/>
          <w:rtl/>
        </w:rPr>
        <w:t> </w:t>
      </w:r>
      <w:r w:rsidRPr="002B77C2">
        <w:rPr>
          <w:rFonts w:ascii="custom-two" w:hAnsi="custom-two" w:cs="B Nazanin" w:hint="cs"/>
          <w:spacing w:val="-9"/>
          <w:sz w:val="23"/>
          <w:szCs w:val="23"/>
          <w:rtl/>
        </w:rPr>
        <w:t>پیمانکار می‌تواند وجوه سپرده تضمین حسن انجام کار را طبق دستورالعمل نافذ در زمان ارجاع کار که شماره و تاریخ آن در اسناد و مدارک پیمان درج شده است، دریافت کند.</w:t>
      </w:r>
      <w:r w:rsidRPr="002B77C2">
        <w:rPr>
          <w:rFonts w:ascii="Calibri" w:hAnsi="Calibri" w:cs="Calibri" w:hint="cs"/>
          <w:spacing w:val="-9"/>
          <w:sz w:val="23"/>
          <w:szCs w:val="23"/>
          <w:rtl/>
        </w:rPr>
        <w:t> </w:t>
      </w:r>
    </w:p>
    <w:p w14:paraId="7FBEABF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ماده36. پیش پرداخت</w:t>
      </w:r>
    </w:p>
    <w:p w14:paraId="50D7248D"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کارفرما موافقت دارد که بمنظور تقویت بنیه مالی پیمانکار، مبلغی به‌عنوان پیش پرداخت به پیمانکار پرداخت کند. میزان، روش پرداخت و چگونگی واریز پیش پرداخت و دیگر ضوابط آن، بر اساس دستورالعمل مربوط است که در زمان ارجاع کار نافذ بوده و شماره و تاریخ آن در اسناد و مدارک پیمان درج شده است.</w:t>
      </w:r>
    </w:p>
    <w:p w14:paraId="68A2138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پیمانکار در موعدهای مقرر در دستورالعمل پیش‌گفته، برای دریافت هریک از اقساط پیش پرداخت، درخواست خود را به مهندس مشاور می‌نویسد. کارفرما پس از تأیید مهندس مشاور هر قسط پیش پرداخت را در مقابل تضمین تعیین شده در دستورالعمل، بدون اینکه وجوهی از آن کسر شود، پرداخت می‌نماید. مهلت پرداخت هر قسط پیش پرداخت 20 روز از تاریخ درخواست پیمانکار که به تأیید مهندس مشاور رسیده است، یا 10 روز از تاریخ ارائه تضمین از سوی پیمانکار، هر کدام که بیشتر است، می‌باشد.</w:t>
      </w:r>
      <w:r w:rsidRPr="002B77C2">
        <w:rPr>
          <w:rFonts w:ascii="Calibri" w:hAnsi="Calibri" w:cs="Calibri" w:hint="cs"/>
          <w:spacing w:val="-9"/>
          <w:sz w:val="23"/>
          <w:szCs w:val="23"/>
          <w:rtl/>
        </w:rPr>
        <w:t> </w:t>
      </w:r>
    </w:p>
    <w:p w14:paraId="2CD522BA"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ماده37. پرداخت‌ها</w:t>
      </w:r>
    </w:p>
    <w:p w14:paraId="07A201E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 xml:space="preserve">الف) در آخر هر ماه، پیمانکار، وضعیت کارهای انجام شده از شروع کار تا آن تاریخ را که طبق نقشه‌های اجرایی، دستور کارها و صورت‌مجلس‌هاست اندازه‌گیری می‌نماید و مقدار مصالح و تجهیزات پای‌کار را تعیین می‌کند، سپس بر اساس فهرست بهای منضم به پیمان، مبلغ صورت‌وضعیت را محاسبه کرده و آنرا در آخر آن ماه تسلیم مهندس ناظر می‌نماید. مهندس مشاور صورت‌وضعیت پیمانکار را از نظر تطبیق با اسناد مدارک پیمان کنترل کرده و در صورت لزوم با تعیین دلیل اصلاح می‌نماید و آنرا در مدت حداکثر10 روز تاریخ دریافت از سوی مهندس ناظر، برای کارفرما ارسال می‌نماید و مراتب را نیز به اطلاع پیمانکار می‌رساند کارفرما صورت‌وضعیت کنترل شده از سوی مهندس مشاور را رسیدگی کرده و پس از کسر وجوهی که بابت صورت‌وضعیت موقت قبلی پرداخت شده است و همچنین اعمال کسور قانونی و کسور متعلقه به پیمان، باقیمانده مبلغ قابل پرداخت به پیمانکار را حداکثر ظرف مدت 10روز از تاریخ وصول صورت‌وضعیت، با صدور چک به نام پیمانکار، پرداخت می‌کند. با پرداخت صورت‌وضعیت موقت، تمام کارها و مصالح و تجهیزاتی که در صورت‌وضعیت مزبور درج گردیده است متعلق به کارفرماست لیکن به منظور اجرای بقیه کارهای موضوع پیمان، به رسم امانت، تا تحویل موقت در </w:t>
      </w:r>
      <w:r w:rsidRPr="002B77C2">
        <w:rPr>
          <w:rFonts w:ascii="custom-two" w:hAnsi="custom-two" w:cs="B Nazanin" w:hint="cs"/>
          <w:spacing w:val="-9"/>
          <w:sz w:val="23"/>
          <w:szCs w:val="23"/>
          <w:rtl/>
        </w:rPr>
        <w:lastRenderedPageBreak/>
        <w:t>اختیار پیمانکار قرار می‌گیرد. مقادیر درج شده در صورت‌وضعیت‌های موقت و پرداخت‌هایی که بابت آن‌‌‌ها بعمل می‌آید جنبه موقت و علی‌الحساب دارد و هر نوع اشتباه اندازه‌گیری و محاسباتی و جز اینها، در صورت‌وضعیت‌های بعدی یا در صورت‌وضعیت قطعی اصلاح و رفع می‌شود. به منظور ایجاد امکان برای تهیه رسیدگی و تصویب صورت‌وضعیت قطعی در مهلت‌های تعیین شده در ماده 40، پیمانکار باید ضمن اجرای کار و پس از اتمام هر یک از اجزای آن، نسبت به تهیه متره‌های قطعی و ارائه آن‌‌‌ها به مهندس مشاور برای رسیدگی همراه با صورت‌مجلس‌ها و مدارک مربوط اقدام نماید، این اسناد باید در تهیه صورت‌وضعیت‌های موقت نیز مورد استفاده قرار گیرد.</w:t>
      </w:r>
    </w:p>
    <w:p w14:paraId="6D2ED314"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تبصره.1. هرگاه به عللی صورت‌وضعیت ارسالی از طرف مهندس مشاور مورد تأیید کارفرما قرار نگیرد، کارفرما پس از وضع کسور تعیین شده در این ماده، تا70 درصد مبلغ صورت‌وضعیتی را که مهندس مشاور ارسال نموده است، به عنوان علی‌الحساب و در مدت مقرر در این ماده در وجه پیمانکار پرداخت می‌کند و صورت‌وضعیت را همراه با دلایل رد آن، برای تصحیح به مهندس مشاور برمی‌گرداند، تا پس از اعمال اصلاحات لازم در مدت حداکثر5 روز، دوباره به شرح یاد شده، برای کارفرما ارسال شود و بقیه مبلغ به ترتیب پیش‌گفته به پیمانکار پرداخت گردد. در اینصورت، مهلت پرداخت مبلغ صورت‌وضعیت از تاریخی شروع می‌شود که صورت‌وضعیت تصحیح شده تسلیم کارفرما شود.</w:t>
      </w:r>
    </w:p>
    <w:p w14:paraId="386484E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تبصره2. هرگاه پیمانکار نسبت به صورت‌وضعیتی که به شرح پیش‌گفته اصلاح شده است معترض باشد، اعتراض خود را با ذکر دلیل، حداکثر ظرف مدت یک ماه، به کارفرما اعلام می‌کند تا مورد رسیدگی قرار گیرد.</w:t>
      </w:r>
    </w:p>
    <w:p w14:paraId="034B554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تبصره3. اگر پیمانکار در موعد مقرر صورت‌وضعیت موقت را تهیه و تسلیم مهندس ناظر نکند، مهندس مشاور با تأیید کارفرما و به هزینه پیمانکار اقدام به تهیه آن می‌کند و اقدامات بعدی برای رسیدگی و پرداخت آن را به ترتیب این ماده به عمل می‌آورد. در این حالت هیچ‌گونه مسئولیتی از نظر تأخیر در پرداخت صورت‌وضعیت مربوط متوجه کارفرما نیست.</w:t>
      </w:r>
    </w:p>
    <w:p w14:paraId="7C1369F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 در پیمان‌هایی که مشمول تعدیل آحاد بها هستند، پس از تأیید هر صورت‌وضعیت موقت از سوی کارفرما، پیمانکار صورت‌وضعیت تعدیل آحاد بهای آن صورت‌وضعیت را براساس آخرین شاخصهای اعلام شده محاسبه می‌نماید و به منظور بررسی و پرداخت به نحوی که دربند“ الف” تعیین شده است، برای مهندس مشاور ارسال می‌کند.</w:t>
      </w:r>
    </w:p>
    <w:p w14:paraId="0FD44B0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تبصره.</w:t>
      </w:r>
      <w:r w:rsidRPr="002B77C2">
        <w:rPr>
          <w:rFonts w:ascii="Calibri" w:hAnsi="Calibri" w:cs="Calibri" w:hint="cs"/>
          <w:spacing w:val="-9"/>
          <w:sz w:val="23"/>
          <w:szCs w:val="23"/>
          <w:rtl/>
        </w:rPr>
        <w:t> </w:t>
      </w:r>
      <w:r w:rsidRPr="002B77C2">
        <w:rPr>
          <w:rFonts w:ascii="custom-two" w:hAnsi="custom-two" w:cs="B Nazanin" w:hint="cs"/>
          <w:spacing w:val="-9"/>
          <w:sz w:val="23"/>
          <w:szCs w:val="23"/>
          <w:rtl/>
        </w:rPr>
        <w:t>اگر به هر دلیل و غیر از قصور پیمانکار، تعدیل کارکردهای هر نیمه از سال(سه ماهه اول و دوم یا سوم و چهارم) پس از سپری شدن سه ماه از آن نیمه از سال، با شاخص‌های قطعی، پرداخت نشود، طبق بند 9ماده30 عمل خواهد شد.</w:t>
      </w:r>
    </w:p>
    <w:p w14:paraId="5E4E009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ج) برای پرداخت وجوه دیگری که به موجب اسناد و مدارک پیمان به پیمانکار تعلق می‌گیرد، مهندس مشاور، ظرف مدت 10 روز از تاریخ دریافت صورت حساب پیمانکار، آن را رسیدگی می‌کند و به کارفرما تسلیم می‌نماید تا طبق بند “ الف” برای رسیدگی و پرداخت آن اقدام شود.</w:t>
      </w:r>
      <w:r w:rsidRPr="002B77C2">
        <w:rPr>
          <w:rFonts w:ascii="Calibri" w:hAnsi="Calibri" w:cs="Calibri" w:hint="cs"/>
          <w:spacing w:val="-9"/>
          <w:sz w:val="23"/>
          <w:szCs w:val="23"/>
          <w:rtl/>
        </w:rPr>
        <w:t> </w:t>
      </w:r>
    </w:p>
    <w:p w14:paraId="71786BAD"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ماده38. پرداخت‌های ارزی</w:t>
      </w:r>
    </w:p>
    <w:p w14:paraId="33C7C41C"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هرگاه طبق اسناد و مدارک پیمان، پیمانکار برای بعضی از هزینه‌های اجرایی موضوع پیمان، احتیاج به ارز داشته باشد، بدین ترتیب عمل می‌شود.</w:t>
      </w:r>
    </w:p>
    <w:p w14:paraId="11BB2E2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alibri" w:hAnsi="Calibri" w:cs="Calibri" w:hint="cs"/>
          <w:spacing w:val="-9"/>
          <w:sz w:val="23"/>
          <w:szCs w:val="23"/>
          <w:rtl/>
        </w:rPr>
        <w:t> </w:t>
      </w:r>
      <w:r w:rsidRPr="002B77C2">
        <w:rPr>
          <w:rFonts w:ascii="custom-two" w:hAnsi="custom-two" w:cs="B Nazanin" w:hint="cs"/>
          <w:spacing w:val="-9"/>
          <w:sz w:val="23"/>
          <w:szCs w:val="23"/>
          <w:rtl/>
        </w:rPr>
        <w:t>الف) اگر در اجرای بند “ الف” ماده17، برای استخدام متخصصان خارجی در اسناد و مدارک پیمان، پرداخت ارز از سوی کارفرما تعهد شده باشد، کارفرما ارز مورد نیاز را در مقابل پرداخت معادل ریالی آن از سوی پیمانکار، به نرخ رسمی فروش بانک مرکزی ایران در تاریخ پرداخت، در اختیار پیمانکار قرار می‌دهد، به شرط آنکه در قرارداد آنها، قسمتی از حقوق که هیچگاه نباید از 50 درصد بیشتر باشد، به ارز پیش‌بینی شده باشد.</w:t>
      </w:r>
    </w:p>
    <w:p w14:paraId="54E7638A"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 xml:space="preserve">ب) برای تهیه مصالح و تجهیزاتی که در اسناد و مدارک پیمان پرداخت ارز از سوی کارفرما تعهد شده است و باید از خارج از کشور وارد شود و در عملیات موضوع پیمان مصرف گردیده و در کار باقی بماند، پیمانکار باید طبق مشخصات تعیین شده در اسناد و مدارک پیمان و با توجه به برنامه زمانی تفصیلی، </w:t>
      </w:r>
      <w:r w:rsidRPr="002B77C2">
        <w:rPr>
          <w:rFonts w:ascii="custom-two" w:hAnsi="custom-two" w:cs="B Nazanin" w:hint="cs"/>
          <w:spacing w:val="-9"/>
          <w:sz w:val="23"/>
          <w:szCs w:val="23"/>
          <w:rtl/>
        </w:rPr>
        <w:lastRenderedPageBreak/>
        <w:t>برای تهیه پروفرمای خرید مصالح و تجهیزات مورد بحث، به‌طوری که دست کم دارای 90 روز اعتبار باشد، اقدام نماید. پیمانکار باید با مسئولیت خود، اسناد فروشنده را از لحاظ انطباق مقادیر و مشخصات آن‌‌‌ها با اسناد و مدارک پیمان، کنترل نماید و پس از تأیید، به مهندس مشاور تسلیم کند. مهندس مشاور، اسناد دریافتی را بررسی می‌کند و پس از تأیید، ظرف مدت 20 روز از تاریخ وصول آنها، نظر کارفرما را به پیمانکار ابلاغ می‌نماید. اسناد مربوط به خرید مصالح و تجهیزات پیش‌گفته باید به نام کارفرما صادر شود. کارفرما براساس اسناد تأیید شده به حساب پیمانکار اقدام به گشایش اعتبار می‌کند. پیمانکار با نظارت کارفرما نسبت به ترخیص مصالح و تجهیزات سفارش شده از گمرک، به هزینه خود اقدام می‌نماید. پس از آنکه مصالح و تجهیزات یاد شده وارد کارگاه شد و بهای آن به صورت کار یا مصالح یا تجهیزات پای‌کار در صورت‌وضعیت‌ها منظور گردید، پرداخت‌های قبلی که به صورت اعتبار از طرف کارفرما انجام شده است، از طلب پیمانکار کسر می‌شود.</w:t>
      </w:r>
    </w:p>
    <w:p w14:paraId="4BE2944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ج) اگر در اجرای بندهای “ الف” و “ب”، نرخ تسعیر ارز نسبت به نرخ آن در تاریخ تسلیم پیشنهاد قیمت پیمانکار تغییر کند، در صورت افزایش نرخ ارز، تفاوت نرخ تسعیر ارز به حساب بستانکاری پیمانکار منظور می‌شود و در صورت کاهش نرخ ارز به حساب بدهی پیمانکار منظور می‌گردد.</w:t>
      </w:r>
    </w:p>
    <w:p w14:paraId="4E5E436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 تعدیل نرخ کارهای موضوع بند “ ب”، درصورت شمول تعدیل به این پیمان، تابع مقررات تعدیل خاص طبق دستورالعمل نحوه تعدیل آحادبها که در مورد این پیمان نافذ است، می‌باشد.</w:t>
      </w:r>
    </w:p>
    <w:p w14:paraId="114C8C54"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هـ) اگر برای خرید ماشین‌آلات و ابزار خاصی که برای اجرای کار مورد نیاز است و امکان تهیه آن‌‌‌ها در داخل نیست و باید از خارج از کشور وارد شود، از سوی کارفرما تسهیلات ارزی در اسناد و مدارک پیمان پیش‌بینی شده باشد، در این مورد، به ترتیب پیش‌بینی شده عمل می‌شود. پرداخت هزینه تأمین ماشین‌آلات و ابزار موضوع این بند به عهده پیمانکار، و مالکیت آنها، متعلق به پیمانکار است.</w:t>
      </w:r>
      <w:r w:rsidRPr="002B77C2">
        <w:rPr>
          <w:rFonts w:ascii="Calibri" w:hAnsi="Calibri" w:cs="Calibri" w:hint="cs"/>
          <w:spacing w:val="-9"/>
          <w:sz w:val="23"/>
          <w:szCs w:val="23"/>
          <w:rtl/>
        </w:rPr>
        <w:t> </w:t>
      </w:r>
    </w:p>
    <w:p w14:paraId="40B0380D"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w:t>
      </w:r>
      <w:r w:rsidRPr="002B77C2">
        <w:rPr>
          <w:rStyle w:val="Strong"/>
          <w:rFonts w:ascii="Calibri" w:hAnsi="Calibri" w:cs="Calibri" w:hint="cs"/>
          <w:spacing w:val="-9"/>
          <w:sz w:val="23"/>
          <w:szCs w:val="23"/>
          <w:rtl/>
        </w:rPr>
        <w:t> </w:t>
      </w:r>
      <w:r w:rsidRPr="002B77C2">
        <w:rPr>
          <w:rStyle w:val="Strong"/>
          <w:rFonts w:ascii="custom-two" w:hAnsi="custom-two" w:cs="B Nazanin" w:hint="cs"/>
          <w:spacing w:val="-9"/>
          <w:sz w:val="23"/>
          <w:szCs w:val="23"/>
          <w:rtl/>
        </w:rPr>
        <w:t>39. تحویل موقت</w:t>
      </w:r>
    </w:p>
    <w:p w14:paraId="436313C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الف) پس از آنکه عملیات موضوع پیمان تکمیل گردید و کار آماده بهره‌برداری شد، پیمانکار از مهندس مشاور تقاضای تحویل موقت می‌کند و نماینده خود را برای عضویت در هیأت تحویل معرفی می‌نماید. مهندس مشاور، به درخواست پیمانکار رسیدگی می‌کند و در صورت تأیید ضمن تعیین تاریخ آمادگی کار برای تحویل موقت، تقاضای تشکیل هیأت تحویل موقت را از کارفرما می‌نماید. کارفرما به گونه‌ای ترتیب کار را فراهم می‌کند که هیأت تحویل، حداکثر در مدت 20 روز از تاریخ آمادگی کار که به تأیید مهندس مشاور رسیده است، در محل کار حاضر شود و برای تحویل موقت اقدام نماید. اگر به نظر مهندس مشاور، عملیات موضوع پیمان آماده بهره‌برداری نباشد، ظرف مدت هفت روز از دریافت تقاضای پیمانکار، نواقص و کارهایی را که باید پیش از تحویل موقت تکمیل شود، با اطلاع پیمانکار می‌رساند.</w:t>
      </w:r>
    </w:p>
    <w:p w14:paraId="4AFA96F4"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هیأت تحویل موقت متشکل از:</w:t>
      </w:r>
    </w:p>
    <w:p w14:paraId="0A7DEA6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نماینده کارفرما</w:t>
      </w:r>
    </w:p>
    <w:p w14:paraId="1B9744FF"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نماینده مهندس مشاور</w:t>
      </w:r>
    </w:p>
    <w:p w14:paraId="153EA59C"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نماینده پیمانکار</w:t>
      </w:r>
    </w:p>
    <w:p w14:paraId="1F64034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کارفرما تاریخ و محل تشکیل هیأت را به اطلاع مهندس مشاور و پیمانکار می‌رساند و تا تشکیل هیأت، مهندس مشاور، برنامه انجام آزمایش‌هایی را که برای تحویل کار لازم است تهیه و به پیمانکار ابلاغ می‌کند تا آن قسمت از وسایل را که تدارک آن‌‌‌ها طبق اسناد و مدارک پیمان به عهده اوست، برای روز تشکیل هیأت در محل کار آماده کند. پیمانکار موظف است که تسهیلات لازم را برای هیأت تحویل، فراهم آورد.</w:t>
      </w:r>
    </w:p>
    <w:p w14:paraId="5ADE77B5"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lastRenderedPageBreak/>
        <w:t>آزمایش‌های لازم به تشخیص و با نظر اعضای هیأت در محل انجام می‌شود، و نتایج آن در صورت‌مجلس تحویل موقت درج می‌شود. بجز آزمایش‌هایی که طبق اسناد و مدارک پیمان هزینه آن‌‌‌ها به‌عهده پیمانکار است، هزینه آزمایش‌ها را کارفرما پرداخت می‌کند.</w:t>
      </w:r>
    </w:p>
    <w:p w14:paraId="23A34E72"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هرگاه هیأت تحویل، عیب و نقصی در کارها مشاهده نکند، اقدام به تنظیم صورت‌مجلس تحویل موقت می‌نماید. صورت‌مجلس تحویل موقت را به همراه نتیجه آزمایش‌های انجام شده، برای کارفرما ارسال می‌کنند و نسخه‌ای از آنرا نیز تا ابلاغ از سوی کارفرما، در اختیار پیمانکار قرار می‌دهند. کارفرما پس از تأیید، تحویل موقت عملیات موضوع پیمان را به پیمانکار ابلاغ می‌نماید.</w:t>
      </w:r>
    </w:p>
    <w:p w14:paraId="4B05304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هرگاه هیأت تحویل، عیب و نقصی در کارها مشاهده نماید، اقدام به تنظیم صورت‌مجلس تحویل موقت با تعیین مهلتی برای رفع نقص می‌کند و فهرستی از نقایص و معایب کارها و عملیات ناتمام و آزمایش‌هایی که نتیجه آن بعداً معلوم می‌شود را تنظیم و ضمیمه صورت‌مجلس تحویل موقت می‌نماید و نسخه‌ای از آن را به پیمانکار می‌دهد. پس از اعلام رفع نقص از جانب پیمانکار، مهندس مشاور، به اتفاق نماینده کارفرما، دوباره عملیات را بازدید می‌کند و اگر براساس فهرست نقایص اعلام شده هیچ‌گونه عیب و نقصی باقی نمانده باشد، مهندس مشاور، صورت‌مجلس تحویل موقت و گواهی رفع نقایص و معایب را که به امضای نماینده کارفرما، مهندس مشاور و پیمانکار رسیده است، همراه با نتایج آزمایش‌های خواسته شده، برای کارفرما ارسال می‌کند تا پس از تأیید کارفرما، به پیمانکار ابلاغ شود. اگر به تشخیص کارفرما، حضور نماینده او در بازدید از کار و گواهی رفع نقص ضروری نباشد، به مهندس مشاور نمایندگی می‌دهد تا بجای نماینده کارفرما اقدام کند.</w:t>
      </w:r>
    </w:p>
    <w:p w14:paraId="2119C48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تاریخ تحویل موقت، تاریخ تشکیل هیأت در محل و تحویل کار به کارفرماست که در صورت‌مجلس تحویل موقت درج می‌شود تاریخ شروع دوره تضمین، تاریخ تحویل موقت است، به شرط آنکه هیأت تحویل، هیچ‌گونه نقصی در کار مشاهده نکند یا نقایص در مهلتی که از طرف هیأت تعیین شده است، رفع شود. اگر زمانیکه پیمانکار صرف رفع نواقص می‌کند، بیش از مهلت تعیین شده باشد، تاریخ و تحویل موقت، همان تاریخ تشکیل هیأت و تحویل کار به کارفرماست، ولی تاریخ شروع دوره تضمین، تاریخ رفع نقص است که به تأیید مهندس مشاور رسیده باشد.</w:t>
      </w:r>
    </w:p>
    <w:p w14:paraId="74941885"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اگر هیأت تحویل موقت، دیرتر از موعد مقرر (20روز از تاریخ اعلام آمادگی کار از سوی پیمانکار که به تأیید مهندس مشاور رسیده است) در محل حاضر شود و برای تحویل موقت اقدام نماید، تاریخ تحویل موقت تاریخ تشکیل هیأت در محل و تحویل کار به کارفرماست و در این حالت، اگر هیأت نقصی در کار مشاهده نکند یا نقایص در مهلتی که از سوی هیأت تعیین شده است رفع شود، تاریخ شروع دوره تضمین 20 روز پس از تاریخ اعلام آمادگی کار از سوی پیمانکار که به تأیید مهندس مشاور رسیده است می‌باشد، مگر آنکه زمانی که پیمانکار صرف رفع نقص می‌کند، بیش از مهلت تعیین شده باشد که در اینصورت، تاریخ شروع دوره تضمین، برابر تاریخ رفع نقص که به تأیید مهندس مشاور رسیده است، منهای مدت تأخیر تشکیل هیأت در محل(نسبت به مهلت20 روز) می‌باشد. کارفرما باید هزینه‌های حفظ و نگهداری از کار را برای مدت تأخیر در تحویل موقت (نسبت به مهلت 20 روز) به پیمانکار پرداخت کند.</w:t>
      </w:r>
    </w:p>
    <w:p w14:paraId="707DA51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 در صورتیکه در اسناد و مدارک پیمان، برای تکمیل و تحویل موقت قسمت‌های مستقلی از کار، زمان‌های مجزایی پیش‌بینی شده باشد، یا به نظر کارفرما، بهره‌برداری از قسمت‌های مستقلی از کار پیش از تکمیل کل کار مورد نیاز باشد، کارفرما با رعایت این ماده، قسمت‌های پیش‌گفته را تحویل موقت گرفته و اقدام‌های پس از تحویل موقت مانند آزاد نمودن تضمین انجام تعهدات، شروع دوره تضمین، تحویل قطعی، استرداد کسور تضمین حسن انجام کار، را به تناسب آن قسمت از کار را که تحویل موقت گردیده است، طبق اسناد و مدارک پیمان، به صورت مستقل انجام می‌دهد.</w:t>
      </w:r>
    </w:p>
    <w:p w14:paraId="1F337073"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ج) اگر با توجه به بند “ الف” ماده 29، عملیات موضوع پیمان تا حد 125درصد مبلغ اولیه پیمان انجام شود، ولی کارهای اجرا شده قابل بهره‌برداری نباشد و پیمانکار برای ادامه کار موافقت نکند، کارفرما طبق ماده 48 به پیمان خاتمه می‌دهد.</w:t>
      </w:r>
    </w:p>
    <w:p w14:paraId="136DA074"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 xml:space="preserve">د) در صورتی که عملیات موضوع پیمان طبق این ماده آماده تحویل موقت شود، ولی پیمانکار تقاضای تحویل کار را نکند، مهندس مشاور آماده بودن کار برای تحویل موقت را به کارفرما اعلام می‌نماید تا کارفرما طبق این ماده برای تشکیل هیأت و تحویل موقت کار اقدام کند. اگر پس از10 روز از تاریخ ابلاغ </w:t>
      </w:r>
      <w:r w:rsidRPr="002B77C2">
        <w:rPr>
          <w:rFonts w:ascii="custom-two" w:hAnsi="custom-two" w:cs="B Nazanin" w:hint="cs"/>
          <w:spacing w:val="-9"/>
          <w:sz w:val="23"/>
          <w:szCs w:val="23"/>
          <w:rtl/>
        </w:rPr>
        <w:lastRenderedPageBreak/>
        <w:t>کارفرما، پیمانکار نماینده خود را برای تحویل موقت معرفی نکند، کارفرما با تأمین دلیل به وسیله دادگاه محل، نسبت به تحویل موقت موضوع پیمان، طبق این ماده اقدام می‌نماید. در این حالت، پیمانکار حق هیچ‌گونه اعتراضی در این مورد ندارد.</w:t>
      </w:r>
    </w:p>
    <w:p w14:paraId="6FB1503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هـ) پس از تقاضای پیمانکار برای تحویل موقت، در صورتیکه آماده بودن کار برای تحویل موقت مورد تأیید مهندس مشاور باشد ولی تدارکات لازم برای راه‌اندازی و انجام آزمایش‌های مورد نیاز مانند آب و برق که باید از سوی کارفرما تأمین شود فراهم نباشد نحوه تحویل موقت و تحویل قطعی و آزاد کردن تضمین‌های پیمانکار با رعایت حقوق طرفین پیمان طبق نظر هیأتی متشکل از نماینده سازمان برنامه و بودجه، نماینده کارفرما و نماینده پیمانکار می‌باشد. نظر این هیأت قطعی و لازم‌الاجرا است.</w:t>
      </w:r>
    </w:p>
    <w:p w14:paraId="005F322A"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و) پیمانکار موظف است که پس از تحویل موقت، تمام وسایل، ماشین‌آلات و ابزار اضافی متعلق به خود در محل‌های تحویلی کارفرما را ظرف مدت مناسبی که مورد قبول مهندس مشاور باشد، از محل‌های یاد شده خارج کند. به علاوه، پیمانکار باید ظرف مدت معینی که توسط مهندس مشاور تعیین می‌شود، ساختمان‌ها و تأسیسات موقتی را که برای اجرای کار در محل‌های تحویلی کارفرما ساخته است تخریب یا پیاده کند و مصالح و مواد زائد آن را از محل کار خارج و کارگاه را به هزینه خود تمیز کند. در غیر اینصورت، کارفرما می‌تواند برای خارج نمودن آن‌‌‌ها به هر نحو که مقتضی بداند عمل نماید و هزینه‌های آن را به حساب بدهکاری و پیمانکار منظور دارد. در اینصورت، پیمانکار حق اعتراض نسبت به کارفرما و ادعای ضرر و زیان به اموال و دارایی‌های خود را ندارد.</w:t>
      </w:r>
    </w:p>
    <w:p w14:paraId="5F14233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با توجه به اینکه مالکیت ساختمان‌های پیش ساخته و مصالح بازیافتی و قطعات پیش ساخته ساختمان‌ها و تأسیسات تجهیز کارگاه که به وسیله پیمانکار در محل‌های تحویلی کارفرما نصب یا احداث شده است، متعلق به پیمانکار است، هرگاه تمام یا قسمتی از این ساختمان‌ها و تأسیسات موقت پیمانکار مورد احتیاج کارفرما باشد، با توجه به اینکه در این حالت نباید وجهی بابت برچیدن ساختمان‌ها و تأسیسات یاد شده به پیمانکار پرداخت شود، قیمت آن با تراضی طرفین تعیین و به کارفرما فروخته و تحویل می‌شود.</w:t>
      </w:r>
      <w:r w:rsidRPr="002B77C2">
        <w:rPr>
          <w:rFonts w:ascii="Calibri" w:hAnsi="Calibri" w:cs="Calibri" w:hint="cs"/>
          <w:spacing w:val="-9"/>
          <w:sz w:val="23"/>
          <w:szCs w:val="23"/>
          <w:rtl/>
        </w:rPr>
        <w:t> </w:t>
      </w:r>
    </w:p>
    <w:p w14:paraId="2296CF8B"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ماده40. صورت‌وضعیت قطعی</w:t>
      </w:r>
    </w:p>
    <w:p w14:paraId="0EA4C6F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پیمانکار باید حداکثر تا یک ماه از تاریخ تحویل موقت، صورت‌وضعیت قطعی کارهای انجام شده را براساس اسناد و مدارک پیمان، بدون منظور نمودن مصالح و تجهیزات پای‌کار تهیه کند و برای رسیدگی به مهندس مشاور تسلیم نماید. مهندس مشاور صورت‌وضعیت دریافت شده را رسیدگی نموده و ظرف مدت سه ماه برای تصویب کارفرما ارسال می‌نماید.</w:t>
      </w:r>
    </w:p>
    <w:p w14:paraId="62719F6F"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کارفرما صورت‌وضعیت دریافت شده را ظرف مدت دو ماه از تاریخ وصول رسیدگی می‌کند و نظر نهایی خود را ضمن ارسال یک نسخه از آن به پیمانکار، اعلام می‌دارد.</w:t>
      </w:r>
    </w:p>
    <w:p w14:paraId="3BFE5DE2"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در صورتی که پیمانکار، ظرف مهلت تعیین شده، برای تهیه صورت‌وضعیت قطعی اقدام نکند، با تأیید کارفرما، مهندس مشاور به هزینه پیمانکار، اقدام به تهیه آن می‌کند و پس از امضای پیمانکار برای تصویب کارفرما ارسال می‌دارد. در صورتیکه پیمانکار از امضای صورت‌وضعیت خودداری کند، مهندس مشاور بدون امضای پیمانکار، صورت‌وضعیت را برای کارفرما می‌فرستد.</w:t>
      </w:r>
    </w:p>
    <w:p w14:paraId="28648AE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در حالتی که پیمانکار صورت‌وضعیت را قبلاً امضا نموده است اگر اعتراضی نسبت به نظر کارفرما داشته باشد یا در حالتی که صورت‌وضعیت را قبلاً امضا نکرده است و نسبت به نظر کارفرما اعتراض دارد، اعتراض خود را حداکثر ظرف یک ماه از تاریخ وصول صورت‌وضعیت، با ارائه دلیل و مدرک یک‌جا به اطلاع کارفرما می‌رساند. کارفرما حداکثر ظرف مدت یک ماه از تاریخ وصول نظر پیمانکار، به موارد اعتراض رسیدگی می‌کند و قبول یا رد آن‌‌‌ها را اعلام می‌نماید.</w:t>
      </w:r>
    </w:p>
    <w:p w14:paraId="3431BE0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پیمانکار می‌تواند برای تعیین تکلیف آن قسمت از اعتراض خود که مورد قبول کارفرما واقع نمی‌شود، طبق ماده 53 اقدام نماید.</w:t>
      </w:r>
    </w:p>
    <w:p w14:paraId="7353BA8D"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lastRenderedPageBreak/>
        <w:t>در صورتیکه پیمانکار ظرف مدت تعیین شده به صورت‌وضعیت اعتراض نکند، صورت‌وضعیت قطعی از طرف پیمانکار قبول شده تلقی می‌شود.</w:t>
      </w:r>
    </w:p>
    <w:p w14:paraId="6E28B34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مقادیر کارها که به ترتیب بالا در صورت‌وضعیت قطعی منظور می‌شود، به تنهایی قاطع است و ماخذ تسویه حساب قرار می‌گیرد، هر چند که بین آن‌‌‌ها و مقادیری که در صورت‌وضعیت‌های موقت منظور گردیده است، اختلاف باشد.</w:t>
      </w:r>
    </w:p>
    <w:p w14:paraId="2A726E9B"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تبصره.</w:t>
      </w:r>
      <w:r w:rsidRPr="002B77C2">
        <w:rPr>
          <w:rFonts w:ascii="Calibri" w:hAnsi="Calibri" w:cs="Calibri" w:hint="cs"/>
          <w:spacing w:val="-9"/>
          <w:sz w:val="23"/>
          <w:szCs w:val="23"/>
          <w:rtl/>
        </w:rPr>
        <w:t> </w:t>
      </w:r>
      <w:r w:rsidRPr="002B77C2">
        <w:rPr>
          <w:rFonts w:ascii="custom-two" w:hAnsi="custom-two" w:cs="B Nazanin" w:hint="cs"/>
          <w:spacing w:val="-9"/>
          <w:sz w:val="23"/>
          <w:szCs w:val="23"/>
          <w:rtl/>
        </w:rPr>
        <w:t>در مواردی که طبق مواد 47 یا 48، پس از فسخ یا خاتمه پیمان، اقدام به تهیه صورت‌وضعیت قطعی می‌شود، مهلت تهیه صورت‌وضعیت قطعی، از تاریخ صورت‌برداری یا تاریخ تحویل کارهای انجام شده می‌باشد.</w:t>
      </w:r>
    </w:p>
    <w:p w14:paraId="0309F2A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ماده41. تحویل قطعی</w:t>
      </w:r>
    </w:p>
    <w:p w14:paraId="2FAD8E1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در پایان دوره تضمین تعیین شده در ماده 5 موافقت‌نامه، کارفرما بنا به تقاضای پیمانکار و تأیید مهندس مشاور، اعضای هیأت تحویل قطعی و تاریخ تشکیل هیأت را، به همانگونه که در ماده 39 برای تحویل موقت پیش‌بینی شده است، معین و به پیمانکار ابلاغ می‌کند. هیأت تحویل قطعی، پس از بازدید کارها هرگاه عیب و نقصی که ناشی از کار پیمانکار باشد، مشاهده ننماید موضوع پیمان را تحویل قطعی می‌گیرد و بی‌درنگ صورت‌مجلس آن را تنظیم و برای کارفرما ارسال می‌کند و نسخه‌ای از آن را تا ابلاغ از سوی کارفرما، به پیمانکار می‌دهد و سپس کارفرما تصویب تحویل قطعی کار را به پیمانکار ابلاغ می‌نماید.</w:t>
      </w:r>
    </w:p>
    <w:p w14:paraId="3030B10C"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تبصره1. هرگاه هیأت تحویل قطعی، عیب و نقصی ناشی از کار پیمانکار مشاهده کند، برای رفع آن‌‌‌ها طبق ماده 42 رفتار می‌شود.</w:t>
      </w:r>
    </w:p>
    <w:p w14:paraId="5704D5AD"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تبصره2. اگر پیمانکار، در پایان دوره تضمین تعیین یادشده در ماده5 موافقت‌نامه تقاضای تحویل قطعی کار را ننماید، مکلف به رفع نواقص ناشی از کار خود که تا تاریخ تقاضای تحویل قطعی بروز کرده است می‌باشد و تاریخ تقاضای پیمانکار، ملاک اقدامات مربوط به تحویل قطعی است.</w:t>
      </w:r>
    </w:p>
    <w:p w14:paraId="6F86302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تبصره3. اگر کارفرما با وجود تقاضای پیمانکار، اقدام به اعزام هیأت تحویل نکند و این تأخیر بیش از دو ماه بطول انجامد و پس از درخواست مجدد پیمانکار و انقضای یک ماه از تاریخ تقاضای مجدد، کارفرما در این زمینه اقدامی نکند، عملیات موضوع پیمان تحویل قطعی شده تلقی می‌گردد و باید اقدامات پس از تحویل قطعی در مورد آن انجام شود.</w:t>
      </w:r>
    </w:p>
    <w:p w14:paraId="09F22E0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ماده42. مسئولیت‌های دوره تضمین</w:t>
      </w:r>
    </w:p>
    <w:p w14:paraId="2ADB63C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اگر در دوره تضمین، معایب و نواقصی در کار ببینند که ناشی از کار پیمانکار باشد، پیمانکار مکلف است که آن معایب و نقایص را به هزینه خود رفع کند. برای این منظور، کارفرما مراتب را با ذکر معایب و نقایص و محل آن‌‌‌ها به پیمانکار ابلاغ می‌کند و پیمانکار باید حداکثر 15روز پس از ابلاغ کارفرما، شروع به رفع معایب‌ و نواقص کند و‌ آن‌‌‌ها را طی مدتی که مورد قبول کارفرماست، رفع نماید.</w:t>
      </w:r>
    </w:p>
    <w:p w14:paraId="3D8FC8D2"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هرگاه پیمانکار در انجام این تعهد قصور ورزد یا مسامحه کند، کارفرما حق دارد آن معایب و نقایص را خودش یا به ترتیبی که مقتضی بداند رفع نماید و هزینه آنرا به اضافه 15 درصد، از محل تضمین پیمانکار یا هر نوع مطالبات و سپرده‌ای که پیمانکار نزد او دارد، برداشت نماید.</w:t>
      </w:r>
    </w:p>
    <w:p w14:paraId="5017FFF9"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هزینه‌های حفاظت، نگهداری و بهره‌برداری کارهای تحویل شده در دوره تضمین به‌عهده کارفرماست.</w:t>
      </w:r>
    </w:p>
    <w:p w14:paraId="43C3CB93"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فصل پنجم-</w:t>
      </w:r>
      <w:r w:rsidRPr="002B77C2">
        <w:rPr>
          <w:rFonts w:ascii="Calibri" w:hAnsi="Calibri" w:cs="Calibri" w:hint="cs"/>
          <w:spacing w:val="-9"/>
          <w:sz w:val="23"/>
          <w:szCs w:val="23"/>
          <w:rtl/>
        </w:rPr>
        <w:t> </w:t>
      </w:r>
      <w:r w:rsidRPr="002B77C2">
        <w:rPr>
          <w:rFonts w:ascii="custom-two" w:hAnsi="custom-two" w:cs="B Nazanin" w:hint="cs"/>
          <w:spacing w:val="-9"/>
          <w:sz w:val="23"/>
          <w:szCs w:val="23"/>
          <w:rtl/>
        </w:rPr>
        <w:t xml:space="preserve"> حوادث قهری، فسخ، ختم، تعلیق، هزینه تسریع، خسارت تأخیر، تسویه حساب، حل اختلاف</w:t>
      </w:r>
    </w:p>
    <w:p w14:paraId="4965914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ماده43. بروز حوادث قهری</w:t>
      </w:r>
    </w:p>
    <w:p w14:paraId="5882560F"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lastRenderedPageBreak/>
        <w:t>جنگ، اعم از اعلام شده یا نشده، انقلاب‌ها و اعتصاب‌های عمومی، شیوع بیماری‌های واگیردار، زلزله، سیل و طغیان‌های غیرعادی، آتش‌سوزی‌های دامنه‌دار و مهار نشدنی، طوفان و حوادث مشابه و خارج از کنترل دو طرف پیمان که در منطقه اجرای کار وقوع یابد و ادامه کار را برای پیمانکار ناممکن سازد، جزء حوادث قهری به شمار می‌رود و درصورت بروز آنها، به ترتیب زیر عمل می‌شود. در بروز حوادث قهری، هیچ یک از دو طرف، مسؤول خسارت‌های وارد شده به طرف دیگر در اثر این حوادث نیست.</w:t>
      </w:r>
    </w:p>
    <w:p w14:paraId="1B2C696C"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الف) پیمانکار موظف است که حداکثر کوشش خود را برای حفاظت از کارهای اجرا شده که در وضعیت قهری ر‌‌‌ها کردن آن‌‌‌ها منجر به زیان جدی می‌شود و انتقال مصالح و تجهیزات پای‌کار به محل‌های مطمئن و ایمن، به کار برد. کارفرما نیز باید تمام امکانات موجود خود را در محل، در حد امکان، برای تسریع در این امر، در اختیار پیمانکار قرار دهد.</w:t>
      </w:r>
    </w:p>
    <w:p w14:paraId="11D52443"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 در مورد خسارت‌های وارد شده به کارهای موضوع پیمان، تأسیسات و ساختمان‌های موقت، ماشین‌آلات و ابزار و وسایل پیمانکار، به شرح زیر عمل می‌شود.</w:t>
      </w:r>
    </w:p>
    <w:p w14:paraId="38DCD184"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1) هرگاه خسارت‌های وارد شده به کارهای موضوع پیمان، مشمول بیمه موضوع بند “ج” ماده 21 باشد، برای جبران آن، طبق همان ماده اقدام می‌شود.</w:t>
      </w:r>
    </w:p>
    <w:p w14:paraId="0A5E911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2) اگر خسارت‌های وارد شده به کارهای موضوع پیمان مشمول بیمه بند “ج” ماده 21 نیست یا میزان آن برای جبران خسارت‌ها کافی نباشد، جبران خسارت به‌عهده کارفرماست.</w:t>
      </w:r>
    </w:p>
    <w:p w14:paraId="68F1EF6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3)جبران خسارت‌های وارد شده به ساختمان‌ها و تأسیسات موقت، ماشین‌آلات و ابزار و وسایل پیمانکار، با توجه به بند “ د” ماده 21، به عهده پیمانکار است.</w:t>
      </w:r>
    </w:p>
    <w:p w14:paraId="247A5BE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منظور از جبران خسارت‌های یاد شده در بندهای “ب</w:t>
      </w:r>
      <w:r w:rsidRPr="002B77C2">
        <w:rPr>
          <w:rFonts w:ascii="Calibri" w:hAnsi="Calibri" w:cs="Calibri" w:hint="cs"/>
          <w:spacing w:val="-9"/>
          <w:sz w:val="23"/>
          <w:szCs w:val="23"/>
          <w:rtl/>
        </w:rPr>
        <w:t> </w:t>
      </w:r>
      <w:r w:rsidRPr="002B77C2">
        <w:rPr>
          <w:rFonts w:ascii="Arial" w:hAnsi="Arial" w:cs="Arial" w:hint="cs"/>
          <w:spacing w:val="-9"/>
          <w:sz w:val="23"/>
          <w:szCs w:val="23"/>
          <w:rtl/>
        </w:rPr>
        <w:t>–</w:t>
      </w:r>
      <w:r w:rsidRPr="002B77C2">
        <w:rPr>
          <w:rFonts w:ascii="Calibri" w:hAnsi="Calibri" w:cs="Calibri" w:hint="cs"/>
          <w:spacing w:val="-9"/>
          <w:sz w:val="23"/>
          <w:szCs w:val="23"/>
          <w:rtl/>
        </w:rPr>
        <w:t> </w:t>
      </w:r>
      <w:r w:rsidRPr="002B77C2">
        <w:rPr>
          <w:rFonts w:ascii="custom-two" w:hAnsi="custom-two" w:cs="B Nazanin" w:hint="cs"/>
          <w:spacing w:val="-9"/>
          <w:sz w:val="23"/>
          <w:szCs w:val="23"/>
          <w:rtl/>
        </w:rPr>
        <w:t>1” و “ب</w:t>
      </w:r>
      <w:r w:rsidRPr="002B77C2">
        <w:rPr>
          <w:rFonts w:ascii="Calibri" w:hAnsi="Calibri" w:cs="Calibri" w:hint="cs"/>
          <w:spacing w:val="-9"/>
          <w:sz w:val="23"/>
          <w:szCs w:val="23"/>
          <w:rtl/>
        </w:rPr>
        <w:t> </w:t>
      </w:r>
      <w:r w:rsidRPr="002B77C2">
        <w:rPr>
          <w:rFonts w:ascii="Arial" w:hAnsi="Arial" w:cs="Arial" w:hint="cs"/>
          <w:spacing w:val="-9"/>
          <w:sz w:val="23"/>
          <w:szCs w:val="23"/>
          <w:rtl/>
        </w:rPr>
        <w:t>–</w:t>
      </w:r>
      <w:r w:rsidRPr="002B77C2">
        <w:rPr>
          <w:rFonts w:ascii="Calibri" w:hAnsi="Calibri" w:cs="Calibri" w:hint="cs"/>
          <w:spacing w:val="-9"/>
          <w:sz w:val="23"/>
          <w:szCs w:val="23"/>
          <w:rtl/>
        </w:rPr>
        <w:t> </w:t>
      </w:r>
      <w:r w:rsidRPr="002B77C2">
        <w:rPr>
          <w:rFonts w:ascii="custom-two" w:hAnsi="custom-two" w:cs="B Nazanin" w:hint="cs"/>
          <w:spacing w:val="-9"/>
          <w:sz w:val="23"/>
          <w:szCs w:val="23"/>
          <w:rtl/>
        </w:rPr>
        <w:t>2”اعاده کارها به صورت پیش از وقوع حادثه است. پس از رفع وضعیت قهری، اگر کارفرما اعاده کارها را به حالت پیش از وقوع حادثه لازم و میسر بداند پیمانکار مکلف است که اجرای کارها را بی‌درنگ آغاز کند. در اینصورت، تمدید مدت مناسبی برای اعاده کارها به وضع اولیه، از سوی پیمانکار پیشنهاد می‌شود که پس از رسیدگی و تأیید مهندس مشاور و تصویب کارفرما، به پیمانکار ابلاغ می‌گردد.</w:t>
      </w:r>
    </w:p>
    <w:p w14:paraId="052353DB"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ج) اگر کارفرما ادامه و اعاده کارها به وضع اولیه را ضروری تشخیص ندهد، یا اگر وضعیت قهری بیش از شش ماه ادامه یابد، بدون رعایت بند “ د” ماده 48، طبق ماده 48، به پیمان خاتمه می‌دهد.</w:t>
      </w:r>
    </w:p>
    <w:p w14:paraId="3754A3D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کارفرما هزینه‌های توقف کار پیمانکار را برای مدت مازاد بر یک ماه اول، طبق بندهای “ ب” و “ج” ماده 49 پرداخت می‌کند.</w:t>
      </w:r>
    </w:p>
    <w:p w14:paraId="451F550A"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ماده44. ممنوعیت قانونی</w:t>
      </w:r>
    </w:p>
    <w:p w14:paraId="5E0E2EDB"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پیمانکار اعلام می‌کند که در موقع عقد پیمان، مشمول قانون منع مداخله، مصوب بیست و دوم دیماه یکهزار و سیصد و سی و هفت نیست و در صورتیکه خلاف آن برای کارفرما محرز شود، پیمان فسخ و طبق ماده 47 رفتار می‌شود.</w:t>
      </w:r>
    </w:p>
    <w:p w14:paraId="612879AC"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هرگاه ضمن انجام کار تا تحویل موقت، پیمانکار به علل زیر، مشمول قانون پیش گفته شود:</w:t>
      </w:r>
    </w:p>
    <w:p w14:paraId="68D0ADD3"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الف)تغییراتی که در صاحبان سهام، میزان سهام، مدیران یا بازرسان شرکت پیمانکار پیش آید.</w:t>
      </w:r>
    </w:p>
    <w:p w14:paraId="28A95889"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lastRenderedPageBreak/>
        <w:t>ب) تغییراتی که در دستگاه‌های دولت یا کارفرما پیش آید.</w:t>
      </w:r>
    </w:p>
    <w:p w14:paraId="03B6544B"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در حالت “ الف” پیمان فسخ و طبق ماده 49 رفتار می‌شود. در حالت “ ب” به محض وقوع منع قانونی، پیمانکار مکلف است که مراتب را به کارفرما اعلام کند و در صورتی که منع قانونی رفع نشود، کارفرما به پیمان خاتمه می‌دهد و طبق ماده 48 با پیمانکار عمل می‌کند و اگر پیمانکار مراتب را به موقع به کارفرما اعلام نکند، پیمان فسخ و طبق ماده 47 رفتار می‌شود.</w:t>
      </w:r>
    </w:p>
    <w:p w14:paraId="04CC708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ماده45. حقوق انحصاری ثبت شده</w:t>
      </w:r>
    </w:p>
    <w:p w14:paraId="3205B61F"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الف) پیمانکار کارفرما را در مقابل تمام دعاوی، خسارت‌ها، و مطالبات مربوط به نقض احتمالی حقوق ثبت شده، تألیفات، علائم یا نامهای تجاری و دیگر حقوق حمایت شده که در اجرای موضوع پیمان ایجاد شود، مصون می‌دارد.</w:t>
      </w:r>
    </w:p>
    <w:p w14:paraId="20289D4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ب)کارفرما تأیید می‌نماید که مفاد اسناد و مدارک پیمان به گونه‌ای نیست که موجب نقض حقوق حمایت شده شود. در صورتی که برای پیمانکار معلوم شود که رعایت اسناد و مدارک پیمان ناگزیر در مواردی موجب نقض حقوق حمایت شده می‌گردد، باید پیش از هر نوع اقدام در مورد آن‌‌‌ها مراتب را به مهندس مشاور اعلام کند تا کارفرما نسبت به انجام تغییرات لازم، به گونه‌ای که نقض حقوق حمایت شده بر طرف شود، اقدام نماید و نتیجه را به پیمانکار ابلاغ کند.</w:t>
      </w:r>
    </w:p>
    <w:p w14:paraId="51257FDC"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ماده46. موارد فسخ پیمان</w:t>
      </w:r>
    </w:p>
    <w:p w14:paraId="26A6EC12"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الف)کارفرما می‌تواند در صورت تحقق هر یک از موارد زیر، پیمان را طبق ماده 47 فسخ کند.</w:t>
      </w:r>
    </w:p>
    <w:p w14:paraId="6CBB3D83"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1) تأخیر در تحویل گرفتن کارگاه از جانب پیمانکار بیش از مهلت تعیین شده در بند “ ب” ماده 28.</w:t>
      </w:r>
    </w:p>
    <w:p w14:paraId="6633B5A9"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2)تأخیر در ارائه برنامه زمانی تفصیلی به مدت بیش از نصف مهلت تعیین شده برای تسلیم آن.</w:t>
      </w:r>
    </w:p>
    <w:p w14:paraId="68CD03F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3) تأخیر در تجهیز کارگاه برای شروع عملیات موضوع پیمان، بیش از نصف مدت تعیین شده در بند “ج” ماده 4 موافقت‌نامه. فسخ پیمان در این حالت، در صورتی مجاز است که کارفرما قسمتی از پیش پرداخت را که باید بعد از تحویل کارگاه پرداخت کند، پرداخت کرده باشد.</w:t>
      </w:r>
    </w:p>
    <w:p w14:paraId="1C1DDFF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4) تأخیر در شروع عملیات موضوع پیمان، بیش از یک دهم مدت اولیه پیمان یا دو ماه هر کدام که کمتر است.</w:t>
      </w:r>
    </w:p>
    <w:p w14:paraId="4125DA4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5) تأخیر در اتمام هر یک از کارهای پیش‌بینی شده در برنامه زمانی تفصیلی، بیش از نصف مدت تعیین شده برای آن کار با توجه به ماده 30.</w:t>
      </w:r>
    </w:p>
    <w:p w14:paraId="64339D93"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6) تأخیر در اتمام کار به مدت بیش از یک چهارم مدت پیمان با توجه به ماده30.</w:t>
      </w:r>
    </w:p>
    <w:p w14:paraId="2B30EAB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7) عدم شروع کار پس از رفع وضعیت قهری موضوع ماده 43 و ابلاغ شروع کار از سوی کارفرما.</w:t>
      </w:r>
    </w:p>
    <w:p w14:paraId="0EA85D6C"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8) بدون سرپرست گذاشتن کارگاه یا تعطیل کردن کار، بدون اجازه کارفرما، بیش از 15روز.</w:t>
      </w:r>
    </w:p>
    <w:p w14:paraId="6C14B8E5"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9) عدم انجام دستور مهندس مشاور برای اصلاح کارهای انجام شده معیوب، طبق بند “ د ” ماده32.</w:t>
      </w:r>
    </w:p>
    <w:p w14:paraId="7206200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lastRenderedPageBreak/>
        <w:t>10) انحلال شرکت پیمانکار.</w:t>
      </w:r>
    </w:p>
    <w:p w14:paraId="700789AD"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11) ورشکستگی پیمانکار یا توقیف ماشین‌آلات و اموال پیمانکار از سوی محاکم قضایی به گونه‌ای که موجب توقف یا کندی پیشرفت کار شود.</w:t>
      </w:r>
    </w:p>
    <w:p w14:paraId="6C39A9A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12) تأخیر بیش از یک ماه در پرداخت دستمزد کارگران، طبق بند “ و” ماده 17.</w:t>
      </w:r>
    </w:p>
    <w:p w14:paraId="7B2E7CF3"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13) هرگاه ثابت شود که پیمانکار برای تحصیل پیمان یا اجرای آن به عوامل کارفرما حق‌العمل، پاداش یا هدایایی داده است، یا آن‌‌‌ها یا واسطه‌های آن‌‌‌ها را در منافع خود سهیم کرده است.</w:t>
      </w:r>
    </w:p>
    <w:p w14:paraId="417C7E4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 در صورت احراز موارد زیر، کارفرما پیمان را فسخ می‌کند.</w:t>
      </w:r>
    </w:p>
    <w:p w14:paraId="600510FB"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1) واگذاری پیمان به شخص ثالث.</w:t>
      </w:r>
    </w:p>
    <w:p w14:paraId="3D6946F3"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2) پیمانکار مشمول ممنوعیت قانونی ماده 44 گردد، به استثنای حالت پیش‌بینی شده در بند “ ب” آن، برای شمول ماده 48.</w:t>
      </w:r>
    </w:p>
    <w:p w14:paraId="0AD3A2FC"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ماده47. اقدامات فسخ پیمان</w:t>
      </w:r>
    </w:p>
    <w:p w14:paraId="742054B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الف)</w:t>
      </w:r>
      <w:r w:rsidRPr="002B77C2">
        <w:rPr>
          <w:rFonts w:ascii="Calibri" w:hAnsi="Calibri" w:cs="Calibri" w:hint="cs"/>
          <w:spacing w:val="-9"/>
          <w:sz w:val="23"/>
          <w:szCs w:val="23"/>
          <w:rtl/>
        </w:rPr>
        <w:t> </w:t>
      </w:r>
      <w:r w:rsidRPr="002B77C2">
        <w:rPr>
          <w:rFonts w:ascii="custom-two" w:hAnsi="custom-two" w:cs="B Nazanin" w:hint="cs"/>
          <w:spacing w:val="-9"/>
          <w:sz w:val="23"/>
          <w:szCs w:val="23"/>
          <w:rtl/>
        </w:rPr>
        <w:t>در صورتی که بعلت بروز یک یا چند مورد از حالتهای درج شده در ماده 46، کارفرما پیمان را مشمول فسخ تشخیص دهد، نظر خود را با ذکر مواردی که به استناد آن‌‌‌ها پیمانکار را مشمول فسخ می‌داند، به پیمانکار ابلاغ می‌کند.</w:t>
      </w:r>
    </w:p>
    <w:p w14:paraId="175DFE84"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پیمانکار مکلف است که در مدت 10 روز از تاریخ ابلاغ کارفرما، در صورتی که دلایلی حاکی از عدم انطباق نظر کارفرما با موارد اعلام شده داشته باشد، مراتب را به اطلاع کارفرما برساند. اگر ظرف مهلت تعیین شده، پاسخی از سوی پیمانکار نرسد یا کارفرما دلایل اقامه شده او را مردود بداند، کارفرما فسخ پیمان را به پیمانکار ابلاغ می‌کند و بدون احتیاج به انجام دادن تشریفات قضایی، به ترتیب مفاد این ماده، عمل می‌نماید.</w:t>
      </w:r>
    </w:p>
    <w:p w14:paraId="0BF9DD4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در صورتیکه تصمیم کارفرما برای فسخ پیمان به استناد موارد درج شده در بند الف ماده 46 باشد، موضوع فسخ پیمان باید بدواً به وسیله هیأتی متشکل از سه نفر به انتخاب وزیر یا بالا‌‌‌ترین مقام سازمان کارفرما (در مورد سازمان‌هایی که تابع هیچ یک از وزارتخانه‌ها نیستند) بررسی و تأیید شود و مورد موافقت وزیر یا بالا‌‌‌ترین مقام سازمان کارفرما قرار گیرد و سپس به پیمانکار ابلاغ شود.</w:t>
      </w:r>
    </w:p>
    <w:p w14:paraId="0BABBA8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تبصره</w:t>
      </w:r>
      <w:r w:rsidRPr="002B77C2">
        <w:rPr>
          <w:rFonts w:ascii="Calibri" w:hAnsi="Calibri" w:cs="Calibri" w:hint="cs"/>
          <w:spacing w:val="-9"/>
          <w:sz w:val="23"/>
          <w:szCs w:val="23"/>
          <w:rtl/>
        </w:rPr>
        <w:t> </w:t>
      </w:r>
      <w:bookmarkStart w:id="0" w:name="_ftnref1"/>
      <w:r w:rsidRPr="002B77C2">
        <w:rPr>
          <w:rFonts w:ascii="custom-two" w:hAnsi="custom-two" w:cs="B Nazanin"/>
          <w:spacing w:val="-9"/>
          <w:sz w:val="23"/>
          <w:szCs w:val="23"/>
          <w:rtl/>
        </w:rPr>
        <w:fldChar w:fldCharType="begin"/>
      </w:r>
      <w:r w:rsidRPr="002B77C2">
        <w:rPr>
          <w:rFonts w:ascii="custom-two" w:hAnsi="custom-two" w:cs="B Nazanin"/>
          <w:spacing w:val="-9"/>
          <w:sz w:val="23"/>
          <w:szCs w:val="23"/>
          <w:rtl/>
        </w:rPr>
        <w:instrText xml:space="preserve"> </w:instrText>
      </w:r>
      <w:r w:rsidRPr="002B77C2">
        <w:rPr>
          <w:rFonts w:ascii="custom-two" w:hAnsi="custom-two" w:cs="B Nazanin"/>
          <w:spacing w:val="-9"/>
          <w:sz w:val="23"/>
          <w:szCs w:val="23"/>
        </w:rPr>
        <w:instrText>HYPERLINK "file:///C:\\Users\\MohammadReza\\Downloads\\Telegram%20Desktop\\%D8%B4%D8%B1%D8%A7%DB%8C%D8%B7_%D8%B9%D9%85%D9%88%D9%85%DB%8C_%D9%88_%D8%B4%D8%B1%D8%A7%DB%8C%D8%B7_%D8%AE%D8%B5%D9%88%D8%B5%DB%8C_%D9%BE%DB%8C%D9%85%D8%A7%D9%86%E2%80%8C%D9%87%D8%A7.docx" \l "_ftn1" \o</w:instrText>
      </w:r>
      <w:r w:rsidRPr="002B77C2">
        <w:rPr>
          <w:rFonts w:ascii="custom-two" w:hAnsi="custom-two" w:cs="B Nazanin"/>
          <w:spacing w:val="-9"/>
          <w:sz w:val="23"/>
          <w:szCs w:val="23"/>
          <w:rtl/>
        </w:rPr>
        <w:instrText xml:space="preserve"> "" </w:instrText>
      </w:r>
      <w:r w:rsidRPr="002B77C2">
        <w:rPr>
          <w:rFonts w:ascii="custom-two" w:hAnsi="custom-two" w:cs="B Nazanin"/>
          <w:spacing w:val="-9"/>
          <w:sz w:val="23"/>
          <w:szCs w:val="23"/>
          <w:rtl/>
        </w:rPr>
        <w:fldChar w:fldCharType="separate"/>
      </w:r>
      <w:r w:rsidRPr="002B77C2">
        <w:rPr>
          <w:rStyle w:val="Hyperlink"/>
          <w:rFonts w:ascii="custom-two" w:hAnsi="custom-two" w:cs="B Nazanin" w:hint="cs"/>
          <w:color w:val="auto"/>
          <w:spacing w:val="-9"/>
          <w:sz w:val="23"/>
          <w:szCs w:val="23"/>
          <w:lang w:bidi="fa-IR"/>
        </w:rPr>
        <w:t>[1]</w:t>
      </w:r>
      <w:r w:rsidRPr="002B77C2">
        <w:rPr>
          <w:rFonts w:ascii="custom-two" w:hAnsi="custom-two" w:cs="B Nazanin"/>
          <w:spacing w:val="-9"/>
          <w:sz w:val="23"/>
          <w:szCs w:val="23"/>
          <w:rtl/>
        </w:rPr>
        <w:fldChar w:fldCharType="end"/>
      </w:r>
      <w:bookmarkEnd w:id="0"/>
      <w:r w:rsidRPr="002B77C2">
        <w:rPr>
          <w:rFonts w:ascii="Calibri" w:hAnsi="Calibri" w:cs="Calibri" w:hint="cs"/>
          <w:spacing w:val="-9"/>
          <w:sz w:val="23"/>
          <w:szCs w:val="23"/>
          <w:rtl/>
        </w:rPr>
        <w:t> </w:t>
      </w:r>
      <w:r w:rsidRPr="002B77C2">
        <w:rPr>
          <w:rFonts w:ascii="custom-two" w:hAnsi="custom-two" w:cs="B Nazanin" w:hint="cs"/>
          <w:spacing w:val="-9"/>
          <w:sz w:val="23"/>
          <w:szCs w:val="23"/>
          <w:rtl/>
        </w:rPr>
        <w:t>(الحاقی 1388):</w:t>
      </w:r>
      <w:r w:rsidRPr="002B77C2">
        <w:rPr>
          <w:rFonts w:ascii="Calibri" w:hAnsi="Calibri" w:cs="Calibri" w:hint="cs"/>
          <w:spacing w:val="-9"/>
          <w:sz w:val="23"/>
          <w:szCs w:val="23"/>
          <w:rtl/>
        </w:rPr>
        <w:t> </w:t>
      </w:r>
      <w:r w:rsidRPr="002B77C2">
        <w:rPr>
          <w:rFonts w:ascii="custom-two" w:hAnsi="custom-two" w:cs="B Nazanin" w:hint="cs"/>
          <w:spacing w:val="-9"/>
          <w:sz w:val="23"/>
          <w:szCs w:val="23"/>
          <w:rtl/>
        </w:rPr>
        <w:t>درمورد طرح‌های تملک دارایی سرمایه‌ای استانی که بخشی با تمام اعتبار آن محل اعتبارات بودجه عمومی استانی تأمین اعتبار و توسط دستگاه‌های اجرایی استان اجرا می‌شوند، هیأت موضوع این بند (فسخ پیمان) متشکل از 4 نفر شامل رییس دستگاه</w:t>
      </w:r>
      <w:r w:rsidRPr="002B77C2">
        <w:rPr>
          <w:rFonts w:ascii="Calibri" w:hAnsi="Calibri" w:cs="Calibri" w:hint="cs"/>
          <w:spacing w:val="-9"/>
          <w:sz w:val="23"/>
          <w:szCs w:val="23"/>
          <w:rtl/>
        </w:rPr>
        <w:t> </w:t>
      </w:r>
      <w:r w:rsidRPr="002B77C2">
        <w:rPr>
          <w:rFonts w:ascii="custom-two" w:hAnsi="custom-two" w:cs="B Nazanin" w:hint="cs"/>
          <w:spacing w:val="-9"/>
          <w:sz w:val="23"/>
          <w:szCs w:val="23"/>
          <w:rtl/>
        </w:rPr>
        <w:t xml:space="preserve"> اجرایی استانی، مسؤول ذی‌ربط یا کارشناس صاحب نظر دستگاه اجرایی در رشته فنی موضوع پیمان یا بیش از پانزده سال سابقه کار مرتبط ذی‌ربط یا کارشناس دستگاه اجرایی در امور حقوقی و قراردادها با بیش‌ از ده سال سابقه کار مرتبط و ذی‌حساب دستگاه مربوطه خواهد بود. مصوبات هیأت با حداقل سه رأی موافق اعضای فوق‌الذکر، پس از موافقت استاندار ( و در صورت تفویض معاون هماهنگی امور عمرانی وی) نهایی شده و به پیمانکار ابلاغ می‌شود.</w:t>
      </w:r>
    </w:p>
    <w:p w14:paraId="561F819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 xml:space="preserve">ب)کارفرما تضمین انجام تعهدات و تضمین حسن انجام کار کسر شده را ضبط و به حساب خزانه واریز می‌کند و بی‌درنگ کارگاه، تأسیسات و ساختمان‌های موقت، مصالح و تجهیزات ماشین‌آلات و ابزار و تمام تدارکات موجود در آن را در اختیار می‌گیرد و برای حفاظت آن اقدام معمول می‌دارد. سپس بی‌درنگ از پیمانکار دعوت می‌کند که ظرف یک هفته نماینده‌ای برای صورت‌برداری و تهیه صورت‌مجلس کارهای انجام شده و تمام مصالح و تجهیزات ماشین‌آلات و ابزار و تمام تدارکات دیگر که در کارگاه موجود است، معرفی نماید. هرگاه پیمانکار از معرفی نماینده ظرف مدت تعیین شده خودداری کند یا نماینده معرفی شده از جانب او در موعد مقرر برای صورت‌برداری حاضر نشود، کارفرما به منظور تأمین دلیل، با حضور نماینده دادگاه </w:t>
      </w:r>
      <w:r w:rsidRPr="002B77C2">
        <w:rPr>
          <w:rFonts w:ascii="custom-two" w:hAnsi="custom-two" w:cs="B Nazanin" w:hint="cs"/>
          <w:spacing w:val="-9"/>
          <w:sz w:val="23"/>
          <w:szCs w:val="23"/>
          <w:rtl/>
        </w:rPr>
        <w:lastRenderedPageBreak/>
        <w:t>محل، برای صورت‌برداری اقدام می‌نماید و پیمانکار حق هیچ‌گونه اعتراضی در این مورد را ندارد. پس از صورت‌برداری، پیمانکار بی‌درنگ، طبق ماده40، اقدام به تهیه صورت‌وضعیت قطعی از کارهای انجام شده می‌کند.</w:t>
      </w:r>
    </w:p>
    <w:p w14:paraId="11BA7E2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ج) کارفرما تأسیسات و ساختمان‌های موقت را که در کارگاه احداث شده و برای ادامه کار مورد نیاز است، در اختیار می‌گیرد و بهای آنرا برابر ارزش مصالح و تجهیزات بازیافتی که با توافق دو طرف تعیین می‌شود با توجه به اینکه در اینگونه موارد نباید وجهی بابت برچیدن کارگاه به پیمانکار پرداخت شود، به حساب طلب پیمانکار منظور می‌نماید. اگر تأسیسات و ساختمان‌ها پیش‌گفته در خارج از محل‌های تحویلی کارفرما ایجاد شده باشد، کارفرما بهای اجاره آن‌‌‌ها را که با توافق دو طرف تعیین می‌شود، برای مدتی که به منظور تکمیل کار در اختیار خواهد داشت، به پیمانکار پرداخت می‌کند.</w:t>
      </w:r>
    </w:p>
    <w:p w14:paraId="3A8770C5"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 کارفرما می‌تواند ماشین‌آلات و ابزار و وسایل متعلق به پیمانکار را که در کارگاه موجود است و به تشخیص خود برای اتمام کار مورد نیاز بداند، برای مدت مناسبی که برای جایگزین کردن آن‌‌‌ها با ماشین‌آلات دیگر لازم است در اختیار بگیرد و هزینه اجاره آن‌‌‌ها را که با توافق دو طرف تعیین می‌شود، به حساب طلب پیمانکار منظور نماید. کارفرما نمی‌تواند بدون موافقت پیمانکار ماشین‌آلات او را بیش از مدتهای تعیین شده در زیر در اجاره خود بگیرد.</w:t>
      </w:r>
    </w:p>
    <w:p w14:paraId="78FE0909"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1) در مورد ماشین‌آلات ثابت مانند دستگاه مرکزی بتن، کارخانه آسفالت و ماشین‌آلات خاصی که نام آن‌‌‌ها در شرایط خصوصی پیمان پیش‌بینی شده است، برابر مدتی‌که از رابطه زیر بدست می‌آید.</w:t>
      </w:r>
    </w:p>
    <w:p w14:paraId="44AD8572"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مدت اولیه پیمان × (مبلغ پیمان ÷مبلغ صورت‌وضعیت قطعی) -1]+3 ماه = مدت اختیار کارفرما برای اجاره</w:t>
      </w:r>
    </w:p>
    <w:p w14:paraId="4FE544E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2) در مورد سایر ماشین‌آلات، برابر ده ماه.</w:t>
      </w:r>
    </w:p>
    <w:p w14:paraId="29910745"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اگر پیمانکار به کارفرما بدهکار باشد، کارفرما به میزان طلب خود، اقلامی از ماشین‌آلات و ابزار و وسایل پیمانکار را که توسط کارشناس یا کارشناسان منتخب طرفین ارزیابی می‌شود در اختیار می‌گیرد و با رعایت قوانین جاری کشور، به تملک قطعی خود در می‌آورد.</w:t>
      </w:r>
    </w:p>
    <w:p w14:paraId="3BD0A22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هـ) کارفرما از مصالح و تجهیزات پای‌کار آنچه مطابق مشخصات بوده و برای اجرای پیمان تهیه شده است قبول می‌کند و بهای آنرا بر اساس نرخ متعارف روز در تاریخ خرید که مورد توافق دو طرف باشد، به حساب طلب پیمانکار منظور می‌نماید.</w:t>
      </w:r>
    </w:p>
    <w:p w14:paraId="4DE8B17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و) پیمانکار با دریافت ابلاغ فسخ پیمان، بی‌درنگ فهرست مصالح و تجهیزات سفارش شده برای اجرای کار همراه با شرایط خرید آن‌‌‌ها برای کارفرما ارسال می‌نماید. کارفرما تا ده روز از دریافت فهرست پیش‌گفته، اقلامی از مصالح و تجهیزات سفارش شده را که مورد نیاز تشخیص می‌دهد به پیمانکار اعلام می‌نماید تا پیمانکار قرارداد خرید آن‌‌‌ها را به کارفرما منتقل نماید. مبالغی که بابت خرید این مصالح و تجهیزات از سوی پیمانکار تأدیه شده است، در مقابل تسلیم اسناد و مدارک آن به حساب طلب پیمانکار منظور می‌گردد و تأدیه بقیه بهای خرید و هر نوع تعهد مربوط به آن‌‌‌ها به‌عهده کارفرما خواهد بود.</w:t>
      </w:r>
    </w:p>
    <w:p w14:paraId="72EC13A4"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ز) هرگاه پیمانکار ظرف دو هفته از تاریخ ابلاغ کارفرما، به منظور توافق در اجرای بندهای “ج”، “د” و “ه‍” حاضر نشود یا توافق بین طرفین حاصل نگردد، کارفرما یک یا چند کارشناس رسمی دادگستری انتخاب می‌نماید. نظر این کارشناس یا کارشناسان برای طرفین قطعی است و حق‌الزحمه آنان را کارفرما می‌پردازد و به حساب بدهی پیمانکار منظور می‌کند.</w:t>
      </w:r>
    </w:p>
    <w:p w14:paraId="65BA616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ح) پیمانکار مکلف است که مازاد مصالح و تجهیزات و دیگر تدارکات خود را که در محل‌های تحویلی کارفرما باقی مانده است، حداکثر ظرف سه ماه از تاریخ ابلاغ کارفرما از محل‌های یاد شده خارج کند. در غیر این صورت، کارفرما می‌تواند برای خارج کردن آن‌‌‌ها به هر نحو که مقتضی بداند عمل کند و هزینه‌های آن را به حساب بدهکار پیمانکار منظور دارد. در این حالت، پیمانکار نمی‌تواند نسبت به ضرر و زیان وارد شده به اموال و دارایی‌های خود، دعوایی مطرح نماید.</w:t>
      </w:r>
    </w:p>
    <w:p w14:paraId="3A36A82C"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lang w:bidi="fa-IR"/>
        </w:rPr>
      </w:pPr>
      <w:r w:rsidRPr="002B77C2">
        <w:rPr>
          <w:rFonts w:ascii="custom-two" w:hAnsi="custom-two" w:cs="B Nazanin" w:hint="cs"/>
          <w:spacing w:val="-9"/>
          <w:sz w:val="23"/>
          <w:szCs w:val="23"/>
          <w:rtl/>
        </w:rPr>
        <w:lastRenderedPageBreak/>
        <w:t>ط) از تاریخ ابلاغ فسخ پیمان تا تاریخی که صورت‌برداری‌ها و ارزیابی طبق این ماده پایان می‌یابد، نصف هزینه‌های مربوط به نگهداری و حفاظت کارگاه به‌عهده کارفرما و نصف دیگر به عهده پیمانکار است. این مدت نباید بیشتر از سه ماه شود، در غیراین صورت هزینه‌های مربوط به نگهداری و حفاظت کارگاه برای ایام بیش از سه ماه، به‌عهده کارفرماست.</w:t>
      </w:r>
    </w:p>
    <w:p w14:paraId="5DDE62F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w:t>
      </w:r>
      <w:r w:rsidRPr="002B77C2">
        <w:rPr>
          <w:rStyle w:val="Strong"/>
          <w:rFonts w:ascii="Calibri" w:hAnsi="Calibri" w:cs="Calibri" w:hint="cs"/>
          <w:spacing w:val="-9"/>
          <w:sz w:val="23"/>
          <w:szCs w:val="23"/>
          <w:rtl/>
        </w:rPr>
        <w:t> </w:t>
      </w:r>
      <w:r w:rsidRPr="002B77C2">
        <w:rPr>
          <w:rStyle w:val="Strong"/>
          <w:rFonts w:ascii="custom-two" w:hAnsi="custom-two" w:cs="B Nazanin" w:hint="cs"/>
          <w:spacing w:val="-9"/>
          <w:sz w:val="23"/>
          <w:szCs w:val="23"/>
          <w:rtl/>
        </w:rPr>
        <w:t>48. خاتمه پیمان</w:t>
      </w:r>
    </w:p>
    <w:p w14:paraId="3787ACC5"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هرگاه پیش از ایام اتمام کارهای موضوع پیمان، کارفرما بدون آنکه تقصیری متوجه پیمانکار باشد، بنا به مصلحت خود یا علل دیگر، تصمیم به خاتمه دادن پیمان بگیرد، خاتمه پیمان را با تعیین تاریخ آماده کردن کارگاه برای تحویل، که نباید بیشتر از 15 روز باشد، به پیمانکار ابلاغ می‌کند. کارفرما کارهایی را که ناتمام ماندن آن‌‌‌ها موجب بروز خطر یا زیان مسلم است در این ابلاغ تعیین می‌کند و مهلت بیشتری به پیمانکار می‌دهد تا پیمانکار بتواند در آن مهلت، این گونه کارها را تکمیل کند و کارگاه را آماده تحویل نماید.</w:t>
      </w:r>
    </w:p>
    <w:p w14:paraId="6AFBD1E3"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اقدامات پس از خاتمه دادن پیمان به شرح زیر است:</w:t>
      </w:r>
    </w:p>
    <w:p w14:paraId="59AFE6E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الف) کارفرما آن قسمت از کارها را که ناتمام است، طبق مقررات درج شده در ماده 41 تحویل قطعی و آن قسمت را که پایان یافته است طبق مقررات تعیین شده در ماده 39 تحویل موقت می‌گیرد. اگر معایبی در کارهای نیمه تمام مشاهده شود، پیمانکار مکلف است، به هزینه خود، در مدت زمان مناسبی که با توافق کارفرما تعیین می‌شود، رفع عیب نماید و سپس تحویل قطعی دهد. در صورتیکه پیمانکار در مهلت مقرر رفع نقص نکند، کارفرما طبق بند “ د” ماده 32 اقدام به رفع نقص می‌کند.</w:t>
      </w:r>
    </w:p>
    <w:p w14:paraId="4C39117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تا حدی که مورد لزوم و درخواست کارفرماست، پیمانکار باید نقشه‌ها، کاتالوگ‌ها، قراردادهای با پیمانکار جزء و سایر مدارک اجرای کار را تحویل کارفرما دهد.</w:t>
      </w:r>
    </w:p>
    <w:p w14:paraId="4460DAC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 صورت‌وضعیت کارهای انجام شده طبق ماده 40 تهیه می‌شود.</w:t>
      </w:r>
    </w:p>
    <w:p w14:paraId="52B4D8A2"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ج) در مورد مصالح و تجهیزات موجود و سفارش شده، به شرح زیر، اقدام می‌شود:</w:t>
      </w:r>
    </w:p>
    <w:p w14:paraId="7EE7935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1) مصالح و تجهیزات موجود در کارگاه که طبق مشخصات فنی بوده و برای اجرای موضوع پیمان تهیه شده است، اندازه‌گیری و بهای آن‌‌‌ها بر اساس نرخ متعارف روز در تاریخ خرید، که مورد توافق دو طرف باشد، در صورت‌وضعیت قطعی منظور می‌شود.</w:t>
      </w:r>
    </w:p>
    <w:p w14:paraId="150D792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2) پیمانکار با دریافت ابلاغ خاتمه پیمان، بی‌درنگ فهرست مصالح و تجهیزات ارائه شده برای اجرای کار را همراه با شرایط خرید آن‌‌‌ها برای کارفرما ارسال می‌نماید. کارفرما تا ده روز از دریافت فهرست پیش‌گفته، اقلامی از مصالح و تجهیزات سفارش شده را که مورد نیاز تشخیص می‌دهد به پیمانکار اعلام می‌نماید تا پیمانکار قرارداد خرید آن‌‌‌ها را به کارفرما منتقل نماید. مبالغی که بابت خرید این مصالح و تجهیزات از سوی پیمانکار تأدیه شده است، در مقابل تسلیم اسناد و مدارک آن به حساب طلب پیمانکار منظور می‌گردد و تأدیه بقیه بهای خرید و هر نوع تعهد مربوط به آن‌‌‌ها به عهده کارفرما خواهد بود.</w:t>
      </w:r>
    </w:p>
    <w:p w14:paraId="40EDBEAF"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3) پیمانکار باید بیدرنگ پس از دریافت ابلاغ خاتمه پیمان، تمام قراردادهای خود با پیمانکاران جزء و اشخاص ثالث را خاتمه دهد. خاتمه قراردادهای خرید مصالح و تجهیزاتی که مورد نیاز کارفرما نیست پس از اعلام نظر کارفرما طبق بند 2، انجام می‌شود.</w:t>
      </w:r>
    </w:p>
    <w:p w14:paraId="7BB9208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 در صورتیکه پیمانکار به منظور اجرای موضوع پیمان، در مقابل اشخاص ثالث تعهداتی کرده است و در اثر خاتمه دادن به پیمان ملزم به پرداخت هزینه و خسارت‌هایی به آن اشخاص گردد، این هزینه‌ها و خسارت‌ها، پس از رسیدگی و تأیید کارفرما، به حساب بستانکاری پیمانکار منظور می‌شود</w:t>
      </w:r>
    </w:p>
    <w:p w14:paraId="0821DCE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lastRenderedPageBreak/>
        <w:t>هـ) کارفرما تأسیسات و ساختمان‌های موقتی را که در کارگاه احداث شده است، در اختیار می‌گیرد. بهای این تأسیسات و ساختمان‌ها با در نظر گرفتن پرداخت‌هایی که قبلاً به پیمانکار شده است، با توافق دو طرف تعیین می‌شود و به حساب طلب پیمانکار منظور می‌شود و بابت آن‌‌‌ها وجهی به عنوان برچیدن کارگاه پرداخت نمی‌شود. اگر تأسیسات و ساختمان‌های پیش‌گفته در خارج از محل‌های تحویلی کارفرما ایجاد شده باشد، کارفرما بهای اجاره آن‌‌‌ها را که با توافق دو طرف تعیین می‌شود، برای مدتی که به منظور تکمیل کار در اختیار خواهد داشت به پیمانکار پرداخت می‌کند.</w:t>
      </w:r>
    </w:p>
    <w:p w14:paraId="16240ECB"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و) پیمانکار مکلف است که مازاد مصالح و تجهیزات و دیگر تدارکات خود را که در محل‌های تحویلی کارفرما باقی مانده است، حداکثر ظرف سه ماه از تاریخ ابلاغی کارفرما، از محل‌های یاد شده خارج کند. در غیر این صورت کارفرما می‌تواند، برای خارج کردن آن‌‌‌ها به هر نحو که مقتضی بداند عمل نماید و هزینه‌های آن را به حساب بدهی پیمانکار منظور دارد. در این صورت، پیمانکار نمی‌تواند نسبت به ضرر و زیان وارد شده به اموال و دارایی‌های خود دعوایی مطرح نماید.</w:t>
      </w:r>
    </w:p>
    <w:p w14:paraId="00582DCF"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ز) در مورد تضمین‌های پیمانکار، به ترتیب زیر، عمل می‌شود.</w:t>
      </w:r>
    </w:p>
    <w:p w14:paraId="51E20A2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1) تضمین انجام تعهدات پیمان، طبق روش تعیین شده در تبصره 1 ماده 34 آزاد می‌شود، با این تفاوت که آخرین صورت‌وضعیت موقت موضوع تبصره پیش‌گفته، حداکثر تا یک ماه پس از تحویل کار، اعم از قسمت تحویل موقت شده و قسمت تحویل قطعی شده، با ‌احتساب مصالح پای‌کار تهیه می‌شود.</w:t>
      </w:r>
    </w:p>
    <w:p w14:paraId="67AD7874"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2) تضمین حسن انجام کار قسمت تحویل موقت شده و قسمت تحویل قطعی شده، هریک جداگانه طبق ماده 35 آزاد می‌شود.</w:t>
      </w:r>
    </w:p>
    <w:p w14:paraId="04F2D80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w:t>
      </w:r>
      <w:r w:rsidRPr="002B77C2">
        <w:rPr>
          <w:rStyle w:val="Strong"/>
          <w:rFonts w:ascii="Calibri" w:hAnsi="Calibri" w:cs="Calibri" w:hint="cs"/>
          <w:spacing w:val="-9"/>
          <w:sz w:val="23"/>
          <w:szCs w:val="23"/>
          <w:rtl/>
        </w:rPr>
        <w:t> </w:t>
      </w:r>
      <w:r w:rsidRPr="002B77C2">
        <w:rPr>
          <w:rStyle w:val="Strong"/>
          <w:rFonts w:ascii="custom-two" w:hAnsi="custom-two" w:cs="B Nazanin" w:hint="cs"/>
          <w:spacing w:val="-9"/>
          <w:sz w:val="23"/>
          <w:szCs w:val="23"/>
          <w:rtl/>
        </w:rPr>
        <w:t>49. تعلیق</w:t>
      </w:r>
    </w:p>
    <w:p w14:paraId="73564ED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الف) کارفرما می‌تواند در مدت پیمان، اجرای کار را برای یک بار و حداکثر سه ماه معلق کند در این صورت باید مراتب را با تعیین تاریخ شروع تعلیق به پیمانکار اطلاع دهد. در مدت تعلیق، پیمانکار مکلف است که تمام کارهای انجام شده، مصالح و تجهیزات پای‌کار، تاسیسات و ساختمان‌های موقت را براساس پیمان به‌طور شایسته، حفاظت و حراست کند.</w:t>
      </w:r>
    </w:p>
    <w:p w14:paraId="511CA20B"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 کارفرما هزینه‌های بالاسری پیمانکار را در دوران تعلیق، به میزان تعیین شده در اسناد و مدارک پیمان، به پیمانکار می‌پردازد. اگر در اسناد و مدارک پیمان، تعیین هزینه‌های یاد شده، به توافق طرفین در زمان ابلاغ تعلیق موکول شده باشد، کارفرما در مورد میزان ‌آن با پیمانکار توافق می‌نماید. در صورتی که در اسناد و مدارک پیمان، هیچ نوع پیش‌بینی برای پرداخت هزینه‌های بالاسری پیمانکار در دوره تعلیق نشده باشد، کارفرما ماهانه مبلغی معادل 10 درصد متوسط کارکرد فرضی ماهانه به پیمانکار می‌پردازد. اگر به دستور کارفرما، قسمتی از کار متوقف شود، بابت هزینه‌های پیش‌گفته در مدت تعلیق، ماهانه مبلغی معادل 10 درصد متوسط کارکرد فرضی ماهانه، به تناسب مبلغ کار متوقف شده، به پیمانکار پرداخت می‌شود. برای تعیین هزینه تعلیق، کسر ماه به تناسب ارائه می‌شود.</w:t>
      </w:r>
    </w:p>
    <w:p w14:paraId="5281628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تبصره. درصورتیکه پیش از آغاز عملیات موضوع پیمان، تعلیق پیمان از سوی کارفرما ابلاغ شود، 80 درصد هزینه تعلیق محاسبه شده طبق این بند، به پیمانکار پرداخت می‌شود.</w:t>
      </w:r>
    </w:p>
    <w:p w14:paraId="48ADA969"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ج) کارفرما و پیمانکار در مورد ماشین‌آلاتی که پیمانکار مایل است در مدت تعلیق از کارگاه خارج نماید، بدون پرداخت هیچ نوع هزینه‌ای، توافق می‌کنند اجاره مربوط به دوران توقف آن تعداد از ماشین‌آلات که در کارگاه باقی می‌مانند، براساس توافق طرفین به پیمانکار پرداخت می‌شود.</w:t>
      </w:r>
    </w:p>
    <w:p w14:paraId="49490F3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 درصورتیکه تعلیق بیش از سه ماه ضروری باشد، کارفرما می‌تواند با موافقت پیمانکار، مدت تعلیق را برای یک بار و حداکثر سه ماه، با شرایط پیش‌گفته افزایش دهد. در صورت عدم موافقت پیمانکار با تعلیق بیش از سه ماه، پیمان خاتمه یافته و طبق ماده 48 عمل می‌شود.</w:t>
      </w:r>
    </w:p>
    <w:p w14:paraId="12D9844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lastRenderedPageBreak/>
        <w:t>هـ) هرگاه عوامل موجب تعلیق کار برطرف شود، کارفرما با تعیین مهلتی برای پیمانکار به منظور آماده نمودن کارگاه، تاریخ شروع مجدد کار را به پیمانکار ابلاغ می‌کند.</w:t>
      </w:r>
    </w:p>
    <w:p w14:paraId="3DB5573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w:t>
      </w:r>
      <w:r w:rsidRPr="002B77C2">
        <w:rPr>
          <w:rStyle w:val="Strong"/>
          <w:rFonts w:ascii="Calibri" w:hAnsi="Calibri" w:cs="Calibri" w:hint="cs"/>
          <w:spacing w:val="-9"/>
          <w:sz w:val="23"/>
          <w:szCs w:val="23"/>
          <w:rtl/>
        </w:rPr>
        <w:t> </w:t>
      </w:r>
      <w:r w:rsidRPr="002B77C2">
        <w:rPr>
          <w:rStyle w:val="Strong"/>
          <w:rFonts w:ascii="custom-two" w:hAnsi="custom-two" w:cs="B Nazanin" w:hint="cs"/>
          <w:spacing w:val="-9"/>
          <w:sz w:val="23"/>
          <w:szCs w:val="23"/>
          <w:rtl/>
        </w:rPr>
        <w:t>50. هزینه تسریع کار، خسارت تأخیر کار</w:t>
      </w:r>
    </w:p>
    <w:p w14:paraId="70DF9944"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الف) اگر در مقابل اتمام پیش از موعد کار، در اسناد و مدارک پیمان، پرداخت هزینه تسریع کار به پیمانکار، پیش‌بینی شده باشد، و پیمانکار پیش از سپری شدن مدت پیمان عملیات موضوع پیمان را تکمیل کند و آماده تحویل نماید، پیمانکار محق به دریافت هزینه تسریع طبق شرایط پیش‌بینی شده می‌باشد.</w:t>
      </w:r>
    </w:p>
    <w:p w14:paraId="4D07C01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 در پایان کار، درصورتیکه مدت انجام کار، بیش از مدت اولیه پیمان به علاوه مدتهای تمدید شده پیمان باشد، مهندس مشاور با رعایت ماده30 و رسیدگی به دلایل پیمانکار، مدت تأخیر غیرمجاز پیمانکار را تعیین می‌کند، تا پس از تصویب کارفرما، به شرح زیر، ملاک محاسبه خسارت تأخیر قرار گیرد.</w:t>
      </w:r>
    </w:p>
    <w:p w14:paraId="3D5FF11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1) هرگاه جمع مدت تأخیر غیرمجاز از یک دهم مدت پیمان بیشتر نشود، برای هر روز تأخیر، یک دو هزارم مبلغ باقیمانده کار که در اجرای آن تأخیر شده است.</w:t>
      </w:r>
    </w:p>
    <w:p w14:paraId="24B1D46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2) هرگاه جمع مدت تأخیر غیرمجاز از یک دهم مدت پیمان بیشتر شود، تا یک دهم مدت پیمان طبق بند یک و برای مازاد آن تا یک چهارم مدت پیمان، برای هر روز تأخیر یک هزارم مبلغ باقیمانده کار که در اجرای آن تأخیر شده است.</w:t>
      </w:r>
    </w:p>
    <w:p w14:paraId="552F5335"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3) هرگاه جمع مدت تأخیر غیرمجاز از یک چهارم مدت پیمان بیشتر شود ولی پیمان همچنان ادامه یابد، مجموع خسارت‌های غیرقابل دریافت از پیمانکار نمی‌تواند از جمع خسارت محاسبه شده بر پایه بند (2) بیشتر شود و مدت اضافه بر یک چهارم مدت پیمان، برای ادامه و انجام کار بدون دریافت خسارت منظور می‌شود.</w:t>
      </w:r>
    </w:p>
    <w:p w14:paraId="1397EA8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4) مبلغ باقیمانده کار که در اجرای آن تأخیر شده است، عبارتست از مبلغ پیمان، منهای مبلغ صورت‌وضعیت مربوط به کارهای انجام یافته تا آخرین روز مدت پیمان.</w:t>
      </w:r>
    </w:p>
    <w:p w14:paraId="460D0174"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5) در صورتیکه پیمان، طبق ماده 46 فسخ گردد یا طبق ماده 48، به پیمان خاتمه داده شود، تأخیر کار نسبت به برنامه زمانی تفصیلی با رعایت ماده 30 بررسی شده، میزان مجاز و غیرمجاز آن بررسی می‌شود. بابت تأخیر غیرمجاز پیمانکار، طبق مفاد این بند، پرداخت خسارت تاخیر به پیمانکار تعلق می‌گیرد. در این حالت، مبلغ باقیمانده کار که در اجرای آن تأخیر شده است، عبارتست از مبلغ کارهای که طبق برنامه زمانی تفصیلی و با در نظر گرفتن تأخیر مجاز پیمانکار باید تا تاریخ فسخ یا خاتمه پیمان انجام می‌شد، منهای مبلغ کار انجام شده.</w:t>
      </w:r>
    </w:p>
    <w:p w14:paraId="7BFD92C2"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6) در مواردی که اخذ خسارت تأخیر بیش از ارقام درج شده در این ماده ضروری باشد و در اسناد و مدارک پیمان، میزان آن پیش‌بینی شده باشد، خسارت تاخیر را براساس آن محاسبه می‌کنند.</w:t>
      </w:r>
    </w:p>
    <w:p w14:paraId="49F4119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ماده51. صورت حساب نهایی</w:t>
      </w:r>
    </w:p>
    <w:p w14:paraId="3353A419"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alibri" w:hAnsi="Calibri" w:cs="Calibri" w:hint="cs"/>
          <w:spacing w:val="-9"/>
          <w:sz w:val="23"/>
          <w:szCs w:val="23"/>
          <w:rtl/>
        </w:rPr>
        <w:t> </w:t>
      </w:r>
      <w:r w:rsidRPr="002B77C2">
        <w:rPr>
          <w:rFonts w:ascii="custom-two" w:hAnsi="custom-two" w:cs="B Nazanin" w:hint="cs"/>
          <w:spacing w:val="-9"/>
          <w:sz w:val="23"/>
          <w:szCs w:val="23"/>
          <w:rtl/>
        </w:rPr>
        <w:t>صورت‌حساب نهایی پیمان که ظرف مدت سه ماه از تاریخ تصویب صورت‌وضعیت قطعی توسط کارفرما تهیه می‌شود، عبارت است از مبلغ صورت‌وضعیت قطعی که طبق ماده40 تهیه و تصویب می‌شود و مبلغی که براساس اسناد و مدارک پیمان، به مبلغ بالا اضافه یا از آن کسر می‌گردد، مانند وجوه ناشی از تعدیل آحادبها، بهای مصالح، تجهیزات و ماشین‌آلات تحویلی کارفرما به پیمانکار، مبلغ جبران خسارت یا جریمه‌های رسیدگی و قطعی شده.</w:t>
      </w:r>
    </w:p>
    <w:p w14:paraId="2ACB2F8C"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lastRenderedPageBreak/>
        <w:t>صورت حساب نهایی تهیه شده توسط کارفرما در صورتیکه مورد قبول پیمانکار باشد، توسط کارفرما و پیمانکار امضا می‌شود. اگر پیمانکار به صورت‌حساب نهایی تهیه شده توسط کارفرما معترض باشد و آن را امضا نکند، باید ظرف یک ماه، نظر خود را با مدارک کافی به کارفرما بنویسد و گر نه صورت‌حساب نهایی از طرف پیمانکار پذیرفته شده تلقی می‌شود.</w:t>
      </w:r>
    </w:p>
    <w:p w14:paraId="4FEBC6E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کارفرما در صورت تأیید اعتراض پیمانکار، صورت حساب نهایی را اصلاح می‌کند و در طرف پیمان آن را امضا می‌کنند.</w:t>
      </w:r>
    </w:p>
    <w:p w14:paraId="23398859"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صورت‌حساب نهایی تأیید شده به شرح بالا که ملاک تسویه حساب پیمانکار طبق ماده 52 قرار می‌گیرد، برای دو طرف پیمان قطعی است و هرگونه اعتراض و ادعایی در مورد آن بی‌تأثیر می‌باشد.</w:t>
      </w:r>
    </w:p>
    <w:p w14:paraId="7130734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در صورتیکه پیمانکار نسبت به صورت حساب نهایی تهیه شده توسط کارفرما معترض باشد و اعتراض خود را در مدت تعیین شده اعلام کند و اعتراض او مورد قبول کارفرما قرار نگیرد، پیمانکار می‌تواند برای حل مسأله، طبق ماده 53 اقدام نماید.</w:t>
      </w:r>
    </w:p>
    <w:p w14:paraId="6AC4614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تبصره1. در صورتیکه بعلت تأخیر در رسیدگی آخرین صورت‌وضعیت موقت یا صورت‌وضعیت قطعی یا تأخیر در تهیه صورت حساب نهایی، هزینه‌های اضافی بابت تمدید ضمانت‌نامه‌های پیمانکار ایجاد شود، کارفرما این هزینه‌های اضافی را که از سوی پیمانکار تأمین شده است، به او پرداخت می‌کند و اگر مدت تاخیر در آزاد کردن هر یک از تضمین‌ها از سه ماه بیشتر شود، کارفرما تضمین مربوط را آزاد می‌نماید.</w:t>
      </w:r>
    </w:p>
    <w:p w14:paraId="0AD5015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تبصره2. هرگاه بر اساس صورت‌وضعیت قطعی، معلوم شود که در آخرین صورت‌وضعیت موقت، پیمانکار بدهکار نبوده یا بدهی او کمتر از نصف کسور تضمین حسن انجام کار بوده است، یا طبق صورت حساب نهایی، مشخص شود که در زمان تصویب صورت‌وضعیت قطعی پیمانکار بدهکار نبوده است، کارفرما باید بیدرنگ تضمین آزاد نشده مربوط به هریک از مدارک یادشده را آزاد کرده و هزینه تمدید آن‌‌‌ها را که از سوی پیمانکار تأمین شده است برای مدتی که در آزاد نمودن آن‌‌‌ها تاخیر ایجاد گردیده پرداخت کند.</w:t>
      </w:r>
    </w:p>
    <w:p w14:paraId="28A23084"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ماده52. تسویه حساب</w:t>
      </w:r>
    </w:p>
    <w:p w14:paraId="712C08B9"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الف) هرگاه براساس صورت حساب نهایی که به شرح ماده 51 تهیه شده است، پیمانکار بستانکار شود، طلب او حداکثر در مدت یک ماه از تاریخ امضای صورت‌حساب نهایی یا اعلام کارفرما پرداخت می‌گردد و به غیر از نصف تضمین حسن انجام کار، که تا تحویل قطعی باید نزد کارفرما باقی بماند، دیگر تضمین‌های پیمانکار، از هر نوع که باشد، بی‌درنگ آزاد می‌شود.</w:t>
      </w:r>
    </w:p>
    <w:p w14:paraId="41579A11"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 هرگاه براساس صورت حساب نهایی، پیمانکار بدهکار شود، مکلف است که در مدت یک ماه از تاریخ امضای صورت‌حساب نهایی ‌یا اعلام کارفرما، به شرح بالا طلب ‌کارفرما را بپردازد و اگر از این پرداخت استنکاف ورزد یا تاخیر نماید، کارفرما حق دارد بدون انجام تشریفات قضایی طلب خود را از محل سپرده‌ها و تضمین‌های پیمانکار (در صورتیکه طبق ماده 47 ضبط نشده باشد)، وصول نماید و اگر مبالغ این تضمین‌ها تکافو ننماید، با رعایت قوانین جاری کشور از دیگر دارایی‌های او وصول کند.</w:t>
      </w:r>
    </w:p>
    <w:p w14:paraId="58BE5790"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هرگاه پیمانکار در مهلت مقرر در بالا، طلب کارفرما را پرداخت کند، بغیر از نصف کسور تضمین حسن انجام کار، که تا تحویل قطعی نزد کارفرما باقی میماند، بقیه ضمانت‌نامه‌ها و سپرده‌های او، به هر عنوان که باشد، بی‌درنگ آزاد می‌شود.</w:t>
      </w:r>
    </w:p>
    <w:p w14:paraId="193223E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ماده53. حل اختلاف</w:t>
      </w:r>
    </w:p>
    <w:p w14:paraId="339820AC"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الف) هرگاه در اجرا یا تفسیر مفاد پیمان بین دو طرف اختلاف نظر پیش آید، دو طرف می‌توانند برای حل سریع آن، قبل از درخواست ارجاع موضوع یا موضوعات مورد اختلاف به داوری طبق بند “ج” بر حسب مورد، به روش تعیین شده در بندهای 1 و2 عمل نماید.</w:t>
      </w:r>
    </w:p>
    <w:p w14:paraId="6E2A327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lastRenderedPageBreak/>
        <w:t>1) در مورد مسائل ناشی از برداشت متفاوت دو طرف از متون بخشنامه‌هایی که به استناد ماده 23 قانون برنامه و بودجه از سوی سازمان برنامه و بودجه ابلاغ شده است، هر یک از دو طرف از سازمان برنامه و بودجه چگونگی اجرای بخشنامه مربوط را استعلام نماید و دو طرف طبق نظری که از سوی سازمان برنامه و بودجه اعلام می‌شود، عمل کنند.</w:t>
      </w:r>
    </w:p>
    <w:p w14:paraId="63DEB9BF"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2) در مورد اختلاف نظرهایی که خارج از شمول بند 1، است، رسیدگی و اعلام نظر درباره آن‌‌‌ها به کارشناس یا هیأت کارشناسی منتخب دو طرف واگذار شود و دو طرف طبق نظری که از سوی کارشناس‌ یا هیأت کارشناسی، در چارچوب پیمان و قوانین و مقررات مربوط اعلام می‌گردد، عمل کنند.</w:t>
      </w:r>
    </w:p>
    <w:p w14:paraId="7288CF57"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ب) در صورتیکه دو طرف در انتخاب کارشناس یا هیأت کارشناسی موضوع بند2، به توافق نرسند یا نظر اعلام شده طبق بندهای 1و2، مورد قبول هر یک از دو طرف نباشد برای حل اختلاف طبق بند “ج” اقدام می‌گردد.</w:t>
      </w:r>
    </w:p>
    <w:p w14:paraId="05873F9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ج) هرگاه در اجرا یا تفسیر مفاد پیمان بین دو طرف اختلاف نظر پیش آید، هریک از طرف‌‌‌ها می‌تواند درخواست ارجاع موضوع یا موضوعات مورد اختلاف به داوری را به رییس سازمان برنامه و بودجه ارائه نماید.</w:t>
      </w:r>
    </w:p>
    <w:p w14:paraId="309EFE16"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تبصره1. چنانچه رییس سازمان یاد شده با تقاضای مورد اشاره موافقت نمود، مرجع حل اختلاف شورای عالی فنی خواهد بود</w:t>
      </w:r>
    </w:p>
    <w:p w14:paraId="5E866C5B"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تبصره2. رسیدگی و اعلام نظر شورای عالی فنی، در چارچوب پیمان و قوانین و مقررات مربوط انجام می‌شود. پس از اعلام نظر شورای یاد شده، طرف‌‌‌ها بر طبق آن عمل می‌نمایند.</w:t>
      </w:r>
    </w:p>
    <w:p w14:paraId="65F7BB25"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alibri" w:hAnsi="Calibri" w:cs="Calibri" w:hint="cs"/>
          <w:spacing w:val="-9"/>
          <w:sz w:val="23"/>
          <w:szCs w:val="23"/>
          <w:rtl/>
        </w:rPr>
        <w:t> </w:t>
      </w:r>
      <w:r w:rsidRPr="002B77C2">
        <w:rPr>
          <w:rFonts w:ascii="custom-two" w:hAnsi="custom-two" w:cs="B Nazanin" w:hint="cs"/>
          <w:spacing w:val="-9"/>
          <w:sz w:val="23"/>
          <w:szCs w:val="23"/>
          <w:rtl/>
        </w:rPr>
        <w:t>د) ارجاع موضوع یا موضوعات مورد اختلاف به شورای عالی فنی، تغییراتی در تعهدات قراردادی دو طرف نمی‌دهد و موجب آن نمی‌شود که یکی از دو طرف به تعهدات قراردادی خویش عمل نکند.</w:t>
      </w:r>
    </w:p>
    <w:p w14:paraId="6BD35D58"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Style w:val="Strong"/>
          <w:rFonts w:ascii="custom-two" w:hAnsi="custom-two" w:cs="B Nazanin" w:hint="cs"/>
          <w:spacing w:val="-9"/>
          <w:sz w:val="23"/>
          <w:szCs w:val="23"/>
          <w:rtl/>
        </w:rPr>
        <w:t>ماده54. قوانین و مقررات حاکم بر پیمان</w:t>
      </w:r>
    </w:p>
    <w:p w14:paraId="26B0F02E"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ustom-two" w:hAnsi="custom-two" w:cs="B Nazanin" w:hint="cs"/>
          <w:spacing w:val="-9"/>
          <w:sz w:val="23"/>
          <w:szCs w:val="23"/>
          <w:rtl/>
        </w:rPr>
        <w:t>قوانین و مقررات حاکم براین پیمان منحصراً قوانین و مقررات کشور جمهوری اسلامی ایران است.</w:t>
      </w:r>
    </w:p>
    <w:p w14:paraId="6CFAEE3F" w14:textId="77777777" w:rsidR="002B77C2" w:rsidRPr="002B77C2" w:rsidRDefault="002B77C2" w:rsidP="002B77C2">
      <w:pPr>
        <w:pStyle w:val="NormalWeb"/>
        <w:shd w:val="clear" w:color="auto" w:fill="FFFFFF"/>
        <w:bidi/>
        <w:spacing w:before="0" w:beforeAutospacing="0" w:after="300" w:afterAutospacing="0"/>
        <w:rPr>
          <w:rFonts w:ascii="custom-two" w:hAnsi="custom-two" w:cs="B Nazanin"/>
          <w:spacing w:val="-9"/>
          <w:sz w:val="23"/>
          <w:szCs w:val="23"/>
          <w:rtl/>
        </w:rPr>
      </w:pPr>
      <w:r w:rsidRPr="002B77C2">
        <w:rPr>
          <w:rFonts w:ascii="Calibri" w:hAnsi="Calibri" w:cs="Calibri" w:hint="cs"/>
          <w:spacing w:val="-9"/>
          <w:sz w:val="23"/>
          <w:szCs w:val="23"/>
          <w:rtl/>
        </w:rPr>
        <w:t> </w:t>
      </w:r>
    </w:p>
    <w:p w14:paraId="7192E969" w14:textId="77777777" w:rsidR="002B77C2" w:rsidRPr="002B77C2" w:rsidRDefault="002B77C2" w:rsidP="002B77C2">
      <w:pPr>
        <w:pStyle w:val="NormalWeb"/>
        <w:shd w:val="clear" w:color="auto" w:fill="FFFFFF"/>
        <w:bidi/>
        <w:spacing w:before="0" w:beforeAutospacing="0" w:after="300" w:afterAutospacing="0"/>
        <w:jc w:val="center"/>
        <w:rPr>
          <w:rFonts w:ascii="custom-two" w:hAnsi="custom-two" w:cs="B Nazanin"/>
          <w:spacing w:val="-9"/>
          <w:sz w:val="23"/>
          <w:szCs w:val="23"/>
          <w:rtl/>
        </w:rPr>
      </w:pPr>
      <w:r w:rsidRPr="002B77C2">
        <w:rPr>
          <w:rFonts w:ascii="custom-two" w:hAnsi="custom-two" w:cs="B Nazanin" w:hint="cs"/>
          <w:spacing w:val="-9"/>
          <w:sz w:val="23"/>
          <w:szCs w:val="23"/>
          <w:rtl/>
        </w:rPr>
        <w:t>نماینده پیمانکار</w:t>
      </w:r>
      <w:r w:rsidRPr="002B77C2">
        <w:rPr>
          <w:rFonts w:ascii="Calibri" w:hAnsi="Calibri" w:cs="Calibri" w:hint="cs"/>
          <w:spacing w:val="-9"/>
          <w:sz w:val="23"/>
          <w:szCs w:val="23"/>
          <w:rtl/>
        </w:rPr>
        <w:t>                      </w:t>
      </w:r>
      <w:r w:rsidRPr="002B77C2">
        <w:rPr>
          <w:rFonts w:ascii="custom-two" w:hAnsi="custom-two" w:cs="B Nazanin" w:hint="cs"/>
          <w:spacing w:val="-9"/>
          <w:sz w:val="23"/>
          <w:szCs w:val="23"/>
          <w:rtl/>
        </w:rPr>
        <w:t xml:space="preserve"> </w:t>
      </w:r>
      <w:r w:rsidRPr="002B77C2">
        <w:rPr>
          <w:rFonts w:ascii="Calibri" w:hAnsi="Calibri" w:cs="Calibri" w:hint="cs"/>
          <w:spacing w:val="-9"/>
          <w:sz w:val="23"/>
          <w:szCs w:val="23"/>
          <w:rtl/>
        </w:rPr>
        <w:t>              </w:t>
      </w:r>
      <w:r w:rsidRPr="002B77C2">
        <w:rPr>
          <w:rFonts w:ascii="custom-two" w:hAnsi="custom-two" w:cs="B Nazanin" w:hint="cs"/>
          <w:spacing w:val="-9"/>
          <w:sz w:val="23"/>
          <w:szCs w:val="23"/>
          <w:rtl/>
        </w:rPr>
        <w:t xml:space="preserve"> نماینده کارفرما</w:t>
      </w:r>
    </w:p>
    <w:p w14:paraId="2C114B2B" w14:textId="77777777" w:rsidR="002B77C2" w:rsidRPr="002B77C2" w:rsidRDefault="002B77C2" w:rsidP="002B77C2">
      <w:pPr>
        <w:pStyle w:val="NormalWeb"/>
        <w:shd w:val="clear" w:color="auto" w:fill="FFFFFF"/>
        <w:bidi/>
        <w:spacing w:before="0" w:beforeAutospacing="0" w:after="300" w:afterAutospacing="0"/>
        <w:jc w:val="center"/>
        <w:rPr>
          <w:rFonts w:ascii="custom-two" w:hAnsi="custom-two" w:cs="B Nazanin"/>
          <w:spacing w:val="-9"/>
          <w:sz w:val="23"/>
          <w:szCs w:val="23"/>
          <w:rtl/>
        </w:rPr>
      </w:pPr>
      <w:r w:rsidRPr="002B77C2">
        <w:rPr>
          <w:rFonts w:ascii="custom-two" w:hAnsi="custom-two" w:cs="B Nazanin" w:hint="cs"/>
          <w:spacing w:val="-9"/>
          <w:sz w:val="23"/>
          <w:szCs w:val="23"/>
          <w:rtl/>
        </w:rPr>
        <w:t>نام و نام خانوادگی</w:t>
      </w:r>
      <w:r w:rsidRPr="002B77C2">
        <w:rPr>
          <w:rFonts w:ascii="Calibri" w:hAnsi="Calibri" w:cs="Calibri" w:hint="cs"/>
          <w:spacing w:val="-9"/>
          <w:sz w:val="23"/>
          <w:szCs w:val="23"/>
          <w:rtl/>
        </w:rPr>
        <w:t>                 </w:t>
      </w:r>
      <w:r w:rsidRPr="002B77C2">
        <w:rPr>
          <w:rFonts w:ascii="custom-two" w:hAnsi="custom-two" w:cs="B Nazanin" w:hint="cs"/>
          <w:spacing w:val="-9"/>
          <w:sz w:val="23"/>
          <w:szCs w:val="23"/>
          <w:rtl/>
        </w:rPr>
        <w:t xml:space="preserve"> </w:t>
      </w:r>
      <w:r w:rsidRPr="002B77C2">
        <w:rPr>
          <w:rFonts w:ascii="Calibri" w:hAnsi="Calibri" w:cs="Calibri" w:hint="cs"/>
          <w:spacing w:val="-9"/>
          <w:sz w:val="23"/>
          <w:szCs w:val="23"/>
          <w:rtl/>
        </w:rPr>
        <w:t> </w:t>
      </w:r>
      <w:r w:rsidRPr="002B77C2">
        <w:rPr>
          <w:rFonts w:ascii="custom-two" w:hAnsi="custom-two" w:cs="B Nazanin" w:hint="cs"/>
          <w:spacing w:val="-9"/>
          <w:sz w:val="23"/>
          <w:szCs w:val="23"/>
          <w:rtl/>
        </w:rPr>
        <w:t xml:space="preserve"> نام و نام خانوادگی</w:t>
      </w:r>
    </w:p>
    <w:p w14:paraId="2E7D8B5C" w14:textId="77777777" w:rsidR="002B77C2" w:rsidRPr="002B77C2" w:rsidRDefault="002B77C2" w:rsidP="002B77C2">
      <w:pPr>
        <w:pStyle w:val="NormalWeb"/>
        <w:shd w:val="clear" w:color="auto" w:fill="FFFFFF"/>
        <w:bidi/>
        <w:spacing w:before="0" w:beforeAutospacing="0" w:after="150" w:afterAutospacing="0"/>
        <w:jc w:val="center"/>
        <w:rPr>
          <w:rFonts w:ascii="custom-two" w:hAnsi="custom-two" w:cs="B Nazanin"/>
          <w:spacing w:val="-9"/>
          <w:sz w:val="23"/>
          <w:szCs w:val="23"/>
          <w:rtl/>
        </w:rPr>
      </w:pPr>
      <w:r w:rsidRPr="002B77C2">
        <w:rPr>
          <w:rFonts w:ascii="custom-two" w:hAnsi="custom-two" w:cs="B Nazanin" w:hint="cs"/>
          <w:spacing w:val="-9"/>
          <w:sz w:val="23"/>
          <w:szCs w:val="23"/>
          <w:rtl/>
        </w:rPr>
        <w:t>امضاء</w:t>
      </w:r>
      <w:r w:rsidRPr="002B77C2">
        <w:rPr>
          <w:rFonts w:ascii="Calibri" w:hAnsi="Calibri" w:cs="Calibri" w:hint="cs"/>
          <w:spacing w:val="-9"/>
          <w:sz w:val="23"/>
          <w:szCs w:val="23"/>
          <w:rtl/>
        </w:rPr>
        <w:t>                                </w:t>
      </w:r>
      <w:r w:rsidRPr="002B77C2">
        <w:rPr>
          <w:rFonts w:ascii="custom-two" w:hAnsi="custom-two" w:cs="B Nazanin" w:hint="cs"/>
          <w:spacing w:val="-9"/>
          <w:sz w:val="23"/>
          <w:szCs w:val="23"/>
          <w:rtl/>
        </w:rPr>
        <w:t xml:space="preserve"> </w:t>
      </w:r>
      <w:r w:rsidRPr="002B77C2">
        <w:rPr>
          <w:rFonts w:ascii="Calibri" w:hAnsi="Calibri" w:cs="Calibri" w:hint="cs"/>
          <w:spacing w:val="-9"/>
          <w:sz w:val="23"/>
          <w:szCs w:val="23"/>
          <w:rtl/>
        </w:rPr>
        <w:t>     </w:t>
      </w:r>
      <w:r w:rsidRPr="002B77C2">
        <w:rPr>
          <w:rFonts w:ascii="custom-two" w:hAnsi="custom-two" w:cs="B Nazanin" w:hint="cs"/>
          <w:spacing w:val="-9"/>
          <w:sz w:val="23"/>
          <w:szCs w:val="23"/>
          <w:rtl/>
        </w:rPr>
        <w:t xml:space="preserve"> امضاء</w:t>
      </w:r>
    </w:p>
    <w:p w14:paraId="0B718FF0" w14:textId="6F5037F4" w:rsidR="00E62B57" w:rsidRPr="002B77C2" w:rsidRDefault="00E62B57">
      <w:pPr>
        <w:rPr>
          <w:rFonts w:cs="B Nazanin"/>
        </w:rPr>
      </w:pPr>
    </w:p>
    <w:sectPr w:rsidR="00E62B57" w:rsidRPr="002B77C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4294" w14:textId="77777777" w:rsidR="002B28A6" w:rsidRDefault="002B28A6" w:rsidP="00DE2B05">
      <w:pPr>
        <w:spacing w:after="0" w:line="240" w:lineRule="auto"/>
      </w:pPr>
      <w:r>
        <w:separator/>
      </w:r>
    </w:p>
  </w:endnote>
  <w:endnote w:type="continuationSeparator" w:id="0">
    <w:p w14:paraId="04DF2064" w14:textId="77777777" w:rsidR="002B28A6" w:rsidRDefault="002B28A6" w:rsidP="00DE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stom-two">
    <w:altName w:val="Cambria"/>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7D36" w14:textId="63FE8B3C" w:rsidR="00DE2B05" w:rsidRDefault="00DE2B05" w:rsidP="00DE2B05">
    <w:pPr>
      <w:pStyle w:val="Footer"/>
      <w:jc w:val="center"/>
      <w:rPr>
        <w:lang w:bidi="fa-IR"/>
      </w:rPr>
    </w:pPr>
    <w:hyperlink r:id="rId1" w:history="1">
      <w:r w:rsidRPr="0065454A">
        <w:rPr>
          <w:rStyle w:val="Hyperlink"/>
          <w:lang w:bidi="fa-IR"/>
        </w:rPr>
        <w:t>www.Tehran-Karshenas.ir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AE5B4" w14:textId="77777777" w:rsidR="002B28A6" w:rsidRDefault="002B28A6" w:rsidP="00DE2B05">
      <w:pPr>
        <w:spacing w:after="0" w:line="240" w:lineRule="auto"/>
      </w:pPr>
      <w:r>
        <w:separator/>
      </w:r>
    </w:p>
  </w:footnote>
  <w:footnote w:type="continuationSeparator" w:id="0">
    <w:p w14:paraId="63C87411" w14:textId="77777777" w:rsidR="002B28A6" w:rsidRDefault="002B28A6" w:rsidP="00DE2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C2"/>
    <w:rsid w:val="002B28A6"/>
    <w:rsid w:val="002B77C2"/>
    <w:rsid w:val="00DE2B05"/>
    <w:rsid w:val="00E62B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D0DE"/>
  <w15:chartTrackingRefBased/>
  <w15:docId w15:val="{D85D99CE-CC3B-4B30-9E49-78D095D1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7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77C2"/>
    <w:rPr>
      <w:b/>
      <w:bCs/>
    </w:rPr>
  </w:style>
  <w:style w:type="character" w:styleId="Hyperlink">
    <w:name w:val="Hyperlink"/>
    <w:basedOn w:val="DefaultParagraphFont"/>
    <w:uiPriority w:val="99"/>
    <w:unhideWhenUsed/>
    <w:rsid w:val="002B77C2"/>
    <w:rPr>
      <w:color w:val="0000FF"/>
      <w:u w:val="single"/>
    </w:rPr>
  </w:style>
  <w:style w:type="paragraph" w:styleId="Header">
    <w:name w:val="header"/>
    <w:basedOn w:val="Normal"/>
    <w:link w:val="HeaderChar"/>
    <w:uiPriority w:val="99"/>
    <w:unhideWhenUsed/>
    <w:rsid w:val="00DE2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B05"/>
  </w:style>
  <w:style w:type="paragraph" w:styleId="Footer">
    <w:name w:val="footer"/>
    <w:basedOn w:val="Normal"/>
    <w:link w:val="FooterChar"/>
    <w:uiPriority w:val="99"/>
    <w:unhideWhenUsed/>
    <w:rsid w:val="00DE2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B05"/>
  </w:style>
  <w:style w:type="character" w:styleId="UnresolvedMention">
    <w:name w:val="Unresolved Mention"/>
    <w:basedOn w:val="DefaultParagraphFont"/>
    <w:uiPriority w:val="99"/>
    <w:semiHidden/>
    <w:unhideWhenUsed/>
    <w:rsid w:val="00DE2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Tehran-Karshenas.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14088</Words>
  <Characters>80307</Characters>
  <Application>Microsoft Office Word</Application>
  <DocSecurity>0</DocSecurity>
  <Lines>669</Lines>
  <Paragraphs>188</Paragraphs>
  <ScaleCrop>false</ScaleCrop>
  <Company/>
  <LinksUpToDate>false</LinksUpToDate>
  <CharactersWithSpaces>94207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Ali</dc:creator>
  <cp:keywords/>
  <dc:description/>
  <cp:lastModifiedBy>Mohammad Ali</cp:lastModifiedBy>
  <cp:revision>2</cp:revision>
  <dcterms:created xsi:type="dcterms:W3CDTF">2023-01-27T11:03:00Z</dcterms:created>
  <dcterms:modified xsi:type="dcterms:W3CDTF">2023-01-27T11:06:00Z</dcterms:modified>
</cp:coreProperties>
</file>